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-857338726"/>
        <w:docPartObj>
          <w:docPartGallery w:val="Cover Pages"/>
          <w:docPartUnique/>
        </w:docPartObj>
      </w:sdtPr>
      <w:sdtEndPr/>
      <w:sdtContent>
        <w:p w:rsidR="00E00B24" w:rsidRDefault="00E00B24" w:rsidP="00E00B24">
          <w:pPr>
            <w:spacing w:line="720" w:lineRule="exact"/>
            <w:jc w:val="center"/>
          </w:pPr>
        </w:p>
        <w:p w:rsidR="00E00B24" w:rsidRPr="00C05140" w:rsidRDefault="00E00B24" w:rsidP="00E00B24">
          <w:pPr>
            <w:spacing w:line="720" w:lineRule="exact"/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r w:rsidRPr="00C05140">
            <w:rPr>
              <w:rFonts w:ascii="標楷體" w:eastAsia="標楷體" w:hAnsi="標楷體" w:hint="eastAsia"/>
              <w:b/>
              <w:sz w:val="72"/>
              <w:szCs w:val="72"/>
            </w:rPr>
            <w:t>新北市政府警察局</w:t>
          </w:r>
        </w:p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FE7BD1" w:rsidRDefault="00FE7BD1"/>
        <w:p w:rsidR="00C05140" w:rsidRDefault="00C05140"/>
        <w:p w:rsidR="00C05140" w:rsidRDefault="00C05140"/>
        <w:p w:rsidR="00FE7BD1" w:rsidRDefault="00FE7BD1"/>
        <w:p w:rsidR="00FE7BD1" w:rsidRDefault="00FE7BD1"/>
        <w:p w:rsidR="00506875" w:rsidRDefault="00506875" w:rsidP="00506875">
          <w:pPr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1</w:t>
          </w:r>
          <w:r w:rsidR="00195267">
            <w:rPr>
              <w:rFonts w:ascii="標楷體" w:eastAsia="標楷體" w:hAnsi="標楷體"/>
              <w:b/>
              <w:sz w:val="72"/>
              <w:szCs w:val="72"/>
            </w:rPr>
            <w:t>10</w:t>
          </w:r>
          <w:r w:rsidRPr="00506875">
            <w:rPr>
              <w:rFonts w:ascii="標楷體" w:eastAsia="標楷體" w:hAnsi="標楷體" w:hint="eastAsia"/>
              <w:b/>
              <w:sz w:val="72"/>
              <w:szCs w:val="72"/>
            </w:rPr>
            <w:t>年度</w:t>
          </w:r>
        </w:p>
        <w:p w:rsidR="00FE7BD1" w:rsidRPr="00506875" w:rsidRDefault="00195267" w:rsidP="00506875">
          <w:pPr>
            <w:jc w:val="center"/>
            <w:rPr>
              <w:rFonts w:ascii="標楷體" w:eastAsia="標楷體" w:hAnsi="標楷體"/>
              <w:b/>
              <w:sz w:val="72"/>
              <w:szCs w:val="72"/>
            </w:rPr>
          </w:pPr>
          <w:r>
            <w:rPr>
              <w:rFonts w:ascii="標楷體" w:eastAsia="標楷體" w:hAnsi="標楷體" w:hint="eastAsia"/>
              <w:b/>
              <w:sz w:val="72"/>
              <w:szCs w:val="72"/>
            </w:rPr>
            <w:t>約僱管理</w:t>
          </w:r>
          <w:r w:rsidR="00506875" w:rsidRPr="00506875">
            <w:rPr>
              <w:rFonts w:ascii="標楷體" w:eastAsia="標楷體" w:hAnsi="標楷體" w:hint="eastAsia"/>
              <w:b/>
              <w:sz w:val="72"/>
              <w:szCs w:val="72"/>
            </w:rPr>
            <w:t>員甄</w:t>
          </w:r>
          <w:r w:rsidR="004E40B5">
            <w:rPr>
              <w:rFonts w:ascii="標楷體" w:eastAsia="標楷體" w:hAnsi="標楷體" w:hint="eastAsia"/>
              <w:b/>
              <w:sz w:val="72"/>
              <w:szCs w:val="72"/>
            </w:rPr>
            <w:t>選</w:t>
          </w:r>
          <w:r w:rsidR="00506875" w:rsidRPr="00506875">
            <w:rPr>
              <w:rFonts w:ascii="標楷體" w:eastAsia="標楷體" w:hAnsi="標楷體" w:hint="eastAsia"/>
              <w:b/>
              <w:sz w:val="72"/>
              <w:szCs w:val="72"/>
            </w:rPr>
            <w:t>簡章</w:t>
          </w:r>
        </w:p>
        <w:p w:rsidR="00FE7BD1" w:rsidRDefault="00FE7BD1" w:rsidP="00923F7E">
          <w:pPr>
            <w:jc w:val="center"/>
          </w:pPr>
        </w:p>
        <w:p w:rsidR="00FE7BD1" w:rsidRPr="00506875" w:rsidRDefault="00FE7BD1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Pr="00506875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E75B9C" w:rsidRDefault="00E75B9C" w:rsidP="00520BDD">
          <w:pPr>
            <w:jc w:val="center"/>
          </w:pPr>
        </w:p>
        <w:p w:rsidR="00522042" w:rsidRDefault="00FE7BD1" w:rsidP="00FE7BD1">
          <w:pPr>
            <w:spacing w:line="560" w:lineRule="exact"/>
          </w:pPr>
          <w:r>
            <w:br w:type="page"/>
          </w:r>
        </w:p>
      </w:sdtContent>
    </w:sdt>
    <w:p w:rsidR="00F001AA" w:rsidRPr="00F001AA" w:rsidRDefault="00522042" w:rsidP="00522042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lastRenderedPageBreak/>
        <w:t>甄試名額：</w:t>
      </w:r>
    </w:p>
    <w:p w:rsidR="00522042" w:rsidRPr="00035BA4" w:rsidRDefault="00F001AA" w:rsidP="00F001AA">
      <w:pPr>
        <w:pStyle w:val="a5"/>
        <w:spacing w:line="500" w:lineRule="exact"/>
        <w:ind w:leftChars="0" w:left="-1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7D44E7" w:rsidRPr="000C7885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 xml:space="preserve"> </w:t>
      </w:r>
      <w:r w:rsidR="00522042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正取</w:t>
      </w:r>
      <w:r w:rsidR="00195267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2042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名，備取</w:t>
      </w:r>
      <w:r w:rsidR="00C230F3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522042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名</w:t>
      </w:r>
      <w:r w:rsidRPr="000C7885">
        <w:rPr>
          <w:rFonts w:ascii="標楷體" w:eastAsia="標楷體" w:hAnsi="標楷體" w:hint="eastAsia"/>
          <w:color w:val="000000" w:themeColor="text1"/>
          <w:sz w:val="28"/>
        </w:rPr>
        <w:t>(但考試成績未達錄取標準者，不足額備取核用)</w:t>
      </w:r>
      <w:r w:rsidR="00522042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F222AF" w:rsidRPr="00F222AF" w:rsidRDefault="00522042" w:rsidP="00506875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</w:t>
      </w:r>
      <w:r w:rsidR="009B2907">
        <w:rPr>
          <w:rFonts w:ascii="標楷體" w:eastAsia="標楷體" w:hAnsi="標楷體" w:hint="eastAsia"/>
          <w:b/>
          <w:sz w:val="28"/>
          <w:szCs w:val="28"/>
        </w:rPr>
        <w:t>內容</w:t>
      </w:r>
      <w:r w:rsidR="009B2907" w:rsidRPr="001E005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506875" w:rsidRPr="000C7885" w:rsidRDefault="007D44E7" w:rsidP="007D44E7">
      <w:pPr>
        <w:pStyle w:val="af0"/>
        <w:adjustRightInd w:val="0"/>
        <w:snapToGrid w:val="0"/>
        <w:ind w:firstLine="480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擔任本局拖吊場調度、文書、資料、統計、收費、值日、安全維護工作</w:t>
      </w:r>
      <w:r w:rsidR="00506875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AD64D6" w:rsidRPr="00AD64D6" w:rsidRDefault="00522042" w:rsidP="00506875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工作待遇：</w:t>
      </w:r>
    </w:p>
    <w:p w:rsidR="00921ABC" w:rsidRPr="004A03CB" w:rsidRDefault="0028372A" w:rsidP="0028372A">
      <w:pPr>
        <w:pStyle w:val="a5"/>
        <w:spacing w:line="500" w:lineRule="exact"/>
        <w:ind w:leftChars="-52" w:left="1" w:hangingChars="45" w:hanging="12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</w:t>
      </w:r>
      <w:r w:rsidR="00506875" w:rsidRPr="000C7885">
        <w:rPr>
          <w:rFonts w:ascii="標楷體" w:eastAsia="標楷體" w:hAnsi="標楷體" w:hint="eastAsia"/>
          <w:color w:val="000000" w:themeColor="text1"/>
          <w:sz w:val="28"/>
        </w:rPr>
        <w:t>經錄取人員，以約僱3職等僱用，每月薪資新臺幣2萬</w:t>
      </w:r>
      <w:r w:rsidR="004A03CB" w:rsidRPr="000C7885">
        <w:rPr>
          <w:rFonts w:ascii="標楷體" w:eastAsia="標楷體" w:hAnsi="標楷體" w:hint="eastAsia"/>
          <w:color w:val="000000" w:themeColor="text1"/>
          <w:sz w:val="28"/>
        </w:rPr>
        <w:t>7,434</w:t>
      </w:r>
      <w:r w:rsidR="00506875" w:rsidRPr="000C7885">
        <w:rPr>
          <w:rFonts w:ascii="標楷體" w:eastAsia="標楷體" w:hAnsi="標楷體" w:hint="eastAsia"/>
          <w:color w:val="000000" w:themeColor="text1"/>
          <w:sz w:val="28"/>
        </w:rPr>
        <w:t>元。</w:t>
      </w:r>
      <w:r w:rsidR="00EE2586" w:rsidRPr="004A03CB">
        <w:rPr>
          <w:rFonts w:ascii="標楷體" w:eastAsia="標楷體" w:hAnsi="標楷體" w:hint="eastAsia"/>
          <w:sz w:val="28"/>
        </w:rPr>
        <w:t xml:space="preserve">               </w:t>
      </w:r>
    </w:p>
    <w:p w:rsidR="00AD64D6" w:rsidRPr="00AD64D6" w:rsidRDefault="00522042" w:rsidP="00184994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工作地點：</w:t>
      </w:r>
    </w:p>
    <w:p w:rsidR="00AD64D6" w:rsidRPr="00AD64D6" w:rsidRDefault="00E702A0" w:rsidP="00E702A0">
      <w:pPr>
        <w:pStyle w:val="a5"/>
        <w:spacing w:line="500" w:lineRule="exact"/>
        <w:ind w:leftChars="0" w:left="-14" w:firstLineChars="55" w:firstLine="1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</w:t>
      </w:r>
      <w:r w:rsidRPr="000C7885">
        <w:rPr>
          <w:rFonts w:ascii="標楷體" w:eastAsia="標楷體" w:hAnsi="標楷體" w:hint="eastAsia"/>
          <w:color w:val="000000" w:themeColor="text1"/>
          <w:sz w:val="28"/>
        </w:rPr>
        <w:t xml:space="preserve"> 依實際缺額派補</w:t>
      </w:r>
      <w:r w:rsidR="00184994" w:rsidRPr="000C7885">
        <w:rPr>
          <w:rFonts w:ascii="標楷體" w:eastAsia="標楷體" w:hAnsi="標楷體" w:hint="eastAsia"/>
          <w:color w:val="000000" w:themeColor="text1"/>
          <w:sz w:val="28"/>
        </w:rPr>
        <w:t>本局所屬</w:t>
      </w:r>
      <w:r w:rsidRPr="000C7885">
        <w:rPr>
          <w:rFonts w:ascii="標楷體" w:eastAsia="標楷體" w:hAnsi="標楷體" w:hint="eastAsia"/>
          <w:color w:val="000000" w:themeColor="text1"/>
          <w:sz w:val="28"/>
        </w:rPr>
        <w:t>公有拖吊場</w:t>
      </w:r>
      <w:r w:rsidR="00AD64D6" w:rsidRPr="000C788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AD64D6" w:rsidRPr="00AD64D6" w:rsidRDefault="00AD64D6" w:rsidP="00AD64D6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b/>
          <w:sz w:val="28"/>
          <w:szCs w:val="28"/>
        </w:rPr>
        <w:t>工</w:t>
      </w:r>
      <w:r w:rsidR="00184994" w:rsidRPr="00184994">
        <w:rPr>
          <w:rFonts w:ascii="標楷體" w:eastAsia="標楷體" w:hAnsi="標楷體" w:hint="eastAsia"/>
          <w:b/>
          <w:sz w:val="28"/>
          <w:szCs w:val="28"/>
        </w:rPr>
        <w:t>作時間</w:t>
      </w:r>
      <w:r w:rsidR="00184994" w:rsidRPr="001E005A">
        <w:rPr>
          <w:rFonts w:ascii="標楷體" w:eastAsia="標楷體" w:hAnsi="標楷體" w:hint="eastAsia"/>
          <w:b/>
          <w:sz w:val="28"/>
          <w:szCs w:val="28"/>
        </w:rPr>
        <w:t>：</w:t>
      </w:r>
    </w:p>
    <w:p w:rsidR="00184994" w:rsidRPr="00AD64D6" w:rsidRDefault="00283389" w:rsidP="00283389">
      <w:pPr>
        <w:pStyle w:val="a5"/>
        <w:spacing w:line="500" w:lineRule="exact"/>
        <w:ind w:leftChars="0" w:left="-14" w:firstLineChars="55" w:firstLine="15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Pr="000C7885">
        <w:rPr>
          <w:rFonts w:ascii="標楷體" w:eastAsia="標楷體" w:hAnsi="標楷體" w:hint="eastAsia"/>
          <w:color w:val="000000" w:themeColor="text1"/>
          <w:sz w:val="28"/>
        </w:rPr>
        <w:t>需24小時配合拖吊場管理、出入車輛及拖吊車輛等勤務</w:t>
      </w:r>
      <w:r w:rsidR="00184994" w:rsidRPr="000C7885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522042" w:rsidRPr="00F222AF" w:rsidRDefault="00522042" w:rsidP="00F222AF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b/>
          <w:sz w:val="28"/>
          <w:szCs w:val="28"/>
        </w:rPr>
      </w:pPr>
      <w:r w:rsidRPr="00F222AF">
        <w:rPr>
          <w:rFonts w:ascii="標楷體" w:eastAsia="標楷體" w:hAnsi="標楷體" w:hint="eastAsia"/>
          <w:b/>
          <w:sz w:val="28"/>
          <w:szCs w:val="28"/>
        </w:rPr>
        <w:t>資格條件如下：</w:t>
      </w:r>
    </w:p>
    <w:p w:rsidR="004E0DCC" w:rsidRPr="000C7885" w:rsidRDefault="004E0DCC" w:rsidP="00230D30">
      <w:pPr>
        <w:pStyle w:val="a5"/>
        <w:numPr>
          <w:ilvl w:val="0"/>
          <w:numId w:val="5"/>
        </w:numPr>
        <w:spacing w:line="500" w:lineRule="exact"/>
        <w:ind w:leftChars="0" w:left="7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男女不拘。</w:t>
      </w:r>
    </w:p>
    <w:p w:rsidR="00184994" w:rsidRPr="000C7885" w:rsidRDefault="00184994" w:rsidP="00230D30">
      <w:pPr>
        <w:pStyle w:val="a5"/>
        <w:numPr>
          <w:ilvl w:val="0"/>
          <w:numId w:val="5"/>
        </w:numPr>
        <w:spacing w:line="500" w:lineRule="exact"/>
        <w:ind w:leftChars="0" w:left="7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國內高中(職)畢業(含)以上。</w:t>
      </w:r>
    </w:p>
    <w:p w:rsidR="00F222AF" w:rsidRPr="000C7885" w:rsidRDefault="00F222AF" w:rsidP="00230D30">
      <w:pPr>
        <w:pStyle w:val="a5"/>
        <w:numPr>
          <w:ilvl w:val="0"/>
          <w:numId w:val="5"/>
        </w:numPr>
        <w:spacing w:line="500" w:lineRule="exact"/>
        <w:ind w:leftChars="0" w:left="7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熟</w:t>
      </w: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悉電腦操作、出納、檔案文書處理等</w:t>
      </w: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522042" w:rsidRPr="000C7885" w:rsidRDefault="00522042" w:rsidP="00230D30">
      <w:pPr>
        <w:pStyle w:val="a5"/>
        <w:numPr>
          <w:ilvl w:val="0"/>
          <w:numId w:val="5"/>
        </w:numPr>
        <w:spacing w:line="500" w:lineRule="exact"/>
        <w:ind w:leftChars="0" w:left="7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無</w:t>
      </w:r>
      <w:r w:rsidR="00E75B9C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「</w:t>
      </w: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公務人員任用法</w:t>
      </w:r>
      <w:r w:rsidR="00E75B9C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」</w:t>
      </w: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第26條</w:t>
      </w: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、28條</w:t>
      </w:r>
      <w:r w:rsidR="00E75B9C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及「臺灣地區與大陸地區人民關</w:t>
      </w:r>
      <w:r w:rsidR="00B239AA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係</w:t>
      </w:r>
      <w:r w:rsidR="00E75B9C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例」第21條第1項所定不得任用</w:t>
      </w: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之情</w:t>
      </w:r>
      <w:r w:rsidRPr="000C7885">
        <w:rPr>
          <w:rFonts w:ascii="標楷體" w:eastAsia="標楷體" w:hAnsi="標楷體"/>
          <w:color w:val="000000" w:themeColor="text1"/>
          <w:sz w:val="28"/>
          <w:szCs w:val="28"/>
        </w:rPr>
        <w:t>事。</w:t>
      </w:r>
    </w:p>
    <w:p w:rsidR="00522042" w:rsidRPr="000C7885" w:rsidRDefault="00C20D06" w:rsidP="00230D30">
      <w:pPr>
        <w:pStyle w:val="a5"/>
        <w:numPr>
          <w:ilvl w:val="0"/>
          <w:numId w:val="5"/>
        </w:numPr>
        <w:spacing w:line="500" w:lineRule="exact"/>
        <w:ind w:leftChars="0" w:left="777"/>
        <w:rPr>
          <w:rFonts w:ascii="標楷體" w:eastAsia="標楷體" w:hAnsi="標楷體"/>
          <w:color w:val="000000" w:themeColor="text1"/>
          <w:sz w:val="28"/>
          <w:szCs w:val="28"/>
        </w:rPr>
      </w:pPr>
      <w:r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品行端正具服務熱誠</w:t>
      </w:r>
      <w:r w:rsidR="00184994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，並須</w:t>
      </w:r>
      <w:r w:rsidR="00184994" w:rsidRPr="000C7885">
        <w:rPr>
          <w:rFonts w:ascii="標楷體" w:eastAsia="標楷體" w:hAnsi="標楷體"/>
          <w:color w:val="000000" w:themeColor="text1"/>
          <w:sz w:val="28"/>
          <w:szCs w:val="28"/>
        </w:rPr>
        <w:t>配合</w:t>
      </w:r>
      <w:r w:rsidR="00184994" w:rsidRPr="000C7885">
        <w:rPr>
          <w:rFonts w:ascii="標楷體" w:eastAsia="標楷體" w:hAnsi="標楷體" w:hint="eastAsia"/>
          <w:color w:val="000000" w:themeColor="text1"/>
          <w:sz w:val="28"/>
          <w:szCs w:val="28"/>
        </w:rPr>
        <w:t>服務單位業務安排</w:t>
      </w:r>
      <w:r w:rsidR="00522042" w:rsidRPr="000C7885">
        <w:rPr>
          <w:rFonts w:ascii="標楷體" w:eastAsia="標楷體" w:hAnsi="標楷體"/>
          <w:color w:val="000000" w:themeColor="text1"/>
          <w:sz w:val="28"/>
          <w:szCs w:val="28"/>
        </w:rPr>
        <w:t>。</w:t>
      </w:r>
    </w:p>
    <w:p w:rsidR="00E8344B" w:rsidRDefault="00522042" w:rsidP="00380407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報名日期</w:t>
      </w:r>
      <w:r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522042" w:rsidRPr="00230D30" w:rsidRDefault="00E8344B" w:rsidP="00230D30">
      <w:pPr>
        <w:pStyle w:val="a5"/>
        <w:spacing w:line="500" w:lineRule="exact"/>
        <w:ind w:leftChars="0" w:left="-14"/>
        <w:rPr>
          <w:rFonts w:ascii="標楷體" w:eastAsia="標楷體" w:hAnsi="標楷體"/>
          <w:color w:val="FF0000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D60840">
        <w:rPr>
          <w:rFonts w:ascii="標楷體" w:eastAsia="標楷體" w:hAnsi="標楷體" w:hint="eastAsia"/>
          <w:b/>
          <w:sz w:val="28"/>
          <w:szCs w:val="28"/>
        </w:rPr>
        <w:t xml:space="preserve">  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即日起至</w:t>
      </w:r>
      <w:r w:rsidR="00D60840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110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4C25E9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4C25E9">
        <w:rPr>
          <w:rFonts w:ascii="標楷體" w:eastAsia="標楷體" w:hAnsi="標楷體" w:hint="eastAsia"/>
          <w:color w:val="000000" w:themeColor="text1"/>
          <w:sz w:val="28"/>
          <w:szCs w:val="28"/>
        </w:rPr>
        <w:t>29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  <w:r w:rsidR="00A66E65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下午</w:t>
      </w:r>
      <w:r w:rsidR="00C20D06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5</w:t>
      </w:r>
      <w:r w:rsidR="00A66E65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時</w:t>
      </w:r>
      <w:r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30</w:t>
      </w:r>
      <w:r w:rsidR="00A66E65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分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止</w:t>
      </w:r>
      <w:r w:rsidR="00A66E65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(逾期恕不受理)</w:t>
      </w:r>
      <w:r w:rsidR="00522042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522042" w:rsidRPr="001E005A" w:rsidRDefault="00522042" w:rsidP="00380407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報名方式</w:t>
      </w:r>
      <w:r w:rsidRPr="001E005A">
        <w:rPr>
          <w:rFonts w:ascii="標楷體" w:eastAsia="標楷體" w:hAnsi="標楷體" w:hint="eastAsia"/>
          <w:sz w:val="28"/>
          <w:szCs w:val="28"/>
        </w:rPr>
        <w:t>：</w:t>
      </w:r>
    </w:p>
    <w:p w:rsidR="00E51971" w:rsidRPr="00783C88" w:rsidRDefault="00E8344B" w:rsidP="00E51971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郵寄方式：</w:t>
      </w:r>
      <w:r w:rsidR="0052204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於報名截止日前</w:t>
      </w:r>
      <w:r w:rsidR="001E005A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郵寄</w:t>
      </w:r>
      <w:r w:rsidR="0052204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(</w:t>
      </w:r>
      <w:r w:rsidR="00522042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郵戳為憑，逾期不受理</w:t>
      </w:r>
      <w:r w:rsidR="0052204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)掛號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寄至新北</w:t>
      </w:r>
    </w:p>
    <w:p w:rsidR="00704245" w:rsidRPr="00783C88" w:rsidRDefault="00E51971" w:rsidP="00E51971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市中和區中正路1167號</w:t>
      </w:r>
      <w:r w:rsidR="00E8344B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，並請於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信封註明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「甄</w:t>
      </w:r>
      <w:r w:rsidR="00704245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選</w:t>
      </w:r>
      <w:r w:rsidR="00312FFC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約僱管理</w:t>
      </w:r>
    </w:p>
    <w:p w:rsidR="00E8344B" w:rsidRPr="00783C88" w:rsidRDefault="00704245" w:rsidP="00E51971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 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員</w:t>
      </w:r>
      <w:r w:rsidR="00F1003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及聯絡電話(手機及住家)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</w:t>
      </w:r>
      <w:r w:rsidR="001E45D9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312FFC" w:rsidRPr="00783C88" w:rsidRDefault="00522042" w:rsidP="004155F8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自遞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送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：於報名截止</w:t>
      </w:r>
      <w:r w:rsidR="00E51971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時間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前</w:t>
      </w:r>
      <w:r w:rsidR="004155F8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逕</w:t>
      </w:r>
      <w:r w:rsidR="00E8344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自送</w:t>
      </w:r>
      <w:r w:rsidR="004155F8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達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新</w:t>
      </w:r>
      <w:r w:rsidR="00380407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北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市中和</w:t>
      </w:r>
      <w:r w:rsidR="00B239AA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區</w:t>
      </w: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中正路1167號</w:t>
      </w:r>
    </w:p>
    <w:p w:rsidR="00312FFC" w:rsidRPr="00783C88" w:rsidRDefault="00312FFC" w:rsidP="00312FFC">
      <w:pPr>
        <w:pStyle w:val="a5"/>
        <w:spacing w:line="500" w:lineRule="exact"/>
        <w:ind w:leftChars="0" w:left="855"/>
        <w:rPr>
          <w:rFonts w:ascii="標楷體" w:eastAsia="標楷體" w:hAnsi="標楷體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 xml:space="preserve">         </w:t>
      </w:r>
      <w:r w:rsidR="00471913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「</w:t>
      </w:r>
      <w:r w:rsidR="0052204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交通</w:t>
      </w:r>
      <w:r w:rsidR="00380407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警察</w:t>
      </w:r>
      <w:r w:rsidR="00522042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大隊收發室</w:t>
      </w:r>
      <w:r w:rsidR="00471913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」（進</w:t>
      </w:r>
      <w:r w:rsidR="00F222AF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大</w:t>
      </w:r>
      <w:r w:rsidR="00471913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門口左手邊</w:t>
      </w:r>
      <w:r w:rsidR="00E8344B" w:rsidRPr="00783C88">
        <w:rPr>
          <w:rFonts w:ascii="標楷體" w:eastAsia="標楷體" w:hAnsi="標楷體" w:cs="Times New Roman"/>
          <w:color w:val="000000" w:themeColor="text1"/>
          <w:sz w:val="28"/>
          <w:szCs w:val="28"/>
        </w:rPr>
        <w:t>）</w:t>
      </w:r>
      <w:r w:rsidR="00E8344B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1E45D9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並</w:t>
      </w:r>
      <w:r w:rsidR="004A03CB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請收發人員</w:t>
      </w:r>
    </w:p>
    <w:p w:rsidR="00312FFC" w:rsidRPr="00783C88" w:rsidRDefault="00312FFC" w:rsidP="00312FFC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</w:t>
      </w:r>
      <w:r w:rsidR="004155F8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加</w:t>
      </w:r>
      <w:r w:rsidR="001E45D9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蓋收件日期</w:t>
      </w:r>
      <w:r w:rsidR="004A03CB" w:rsidRPr="00783C88">
        <w:rPr>
          <w:rFonts w:ascii="標楷體" w:eastAsia="標楷體" w:hAnsi="標楷體" w:hint="eastAsia"/>
          <w:color w:val="000000" w:themeColor="text1"/>
          <w:sz w:val="28"/>
          <w:szCs w:val="28"/>
        </w:rPr>
        <w:t>圓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戳章</w:t>
      </w:r>
      <w:r w:rsidR="004A03C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為</w:t>
      </w:r>
      <w:r w:rsidR="001E45D9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憑</w:t>
      </w:r>
      <w:r w:rsidR="004A03C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收件時段</w:t>
      </w:r>
      <w:r w:rsidR="004A03CB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：</w:t>
      </w:r>
      <w:r w:rsidR="00A66E65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週一至週五上午8時</w:t>
      </w:r>
    </w:p>
    <w:p w:rsidR="00312FFC" w:rsidRPr="00783C88" w:rsidRDefault="00312FFC" w:rsidP="00312FFC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</w:t>
      </w:r>
      <w:r w:rsidR="00F0507C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30分</w:t>
      </w:r>
      <w:r w:rsidR="00A66E65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~12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</w:t>
      </w:r>
      <w:r w:rsidR="00F0507C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30分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、</w:t>
      </w:r>
      <w:r w:rsidR="00A66E65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下午1時30分~</w:t>
      </w:r>
      <w:r w:rsidR="00C20D06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5</w:t>
      </w:r>
      <w:r w:rsidR="00A66E65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時30分</w:t>
      </w:r>
      <w:r w:rsidR="001E45D9" w:rsidRPr="00783C88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，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中午休息時</w:t>
      </w:r>
    </w:p>
    <w:p w:rsidR="00312FFC" w:rsidRPr="00783C88" w:rsidRDefault="00312FFC" w:rsidP="00312FFC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b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間、例假日及國定假日不予收件，逾報名截止時間將不</w:t>
      </w:r>
      <w:r w:rsidR="004155F8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予受</w:t>
      </w:r>
      <w:r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</w:t>
      </w:r>
    </w:p>
    <w:p w:rsidR="00E81035" w:rsidRPr="00783C88" w:rsidRDefault="00312FFC" w:rsidP="00312FFC">
      <w:pPr>
        <w:pStyle w:val="a5"/>
        <w:spacing w:line="500" w:lineRule="exact"/>
        <w:ind w:leftChars="0" w:left="855"/>
        <w:rPr>
          <w:rFonts w:ascii="標楷體" w:eastAsia="標楷體" w:hAnsi="標楷體" w:cs="Times New Roman"/>
          <w:color w:val="000000" w:themeColor="text1"/>
          <w:sz w:val="28"/>
          <w:szCs w:val="28"/>
        </w:rPr>
      </w:pPr>
      <w:r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 xml:space="preserve">          </w:t>
      </w:r>
      <w:r w:rsidR="001E45D9" w:rsidRPr="00783C88">
        <w:rPr>
          <w:rFonts w:ascii="標楷體" w:eastAsia="標楷體" w:hAnsi="標楷體" w:cs="Times New Roman" w:hint="eastAsia"/>
          <w:b/>
          <w:color w:val="000000" w:themeColor="text1"/>
          <w:sz w:val="28"/>
          <w:szCs w:val="28"/>
        </w:rPr>
        <w:t>理</w:t>
      </w:r>
      <w:r w:rsidR="004A03CB" w:rsidRPr="00783C88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。</w:t>
      </w:r>
    </w:p>
    <w:p w:rsidR="00522042" w:rsidRPr="005A2F92" w:rsidRDefault="00522042" w:rsidP="00E8344B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繳交資料</w:t>
      </w:r>
      <w:r w:rsidRPr="005A2F92">
        <w:rPr>
          <w:rFonts w:ascii="標楷體" w:eastAsia="標楷體" w:hAnsi="標楷體" w:cs="Times New Roman" w:hint="eastAsia"/>
          <w:color w:val="000000" w:themeColor="text1"/>
          <w:sz w:val="28"/>
          <w:szCs w:val="28"/>
        </w:rPr>
        <w:t>：</w:t>
      </w:r>
    </w:p>
    <w:p w:rsidR="00E00B24" w:rsidRPr="005A2F92" w:rsidRDefault="00E81035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lastRenderedPageBreak/>
        <w:t xml:space="preserve">    </w:t>
      </w:r>
      <w:r w:rsidR="00BC48C9" w:rsidRPr="005A2F92">
        <w:rPr>
          <w:rFonts w:eastAsia="標楷體" w:hint="eastAsia"/>
          <w:color w:val="000000" w:themeColor="text1"/>
          <w:sz w:val="28"/>
          <w:szCs w:val="28"/>
        </w:rPr>
        <w:t>(ㄧ)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甄選報名表</w:t>
      </w:r>
      <w:r w:rsidR="00887A42" w:rsidRPr="005A2F92">
        <w:rPr>
          <w:rFonts w:eastAsia="標楷體" w:hint="eastAsia"/>
          <w:color w:val="000000" w:themeColor="text1"/>
          <w:sz w:val="28"/>
          <w:szCs w:val="28"/>
        </w:rPr>
        <w:t>（自傳不可留白）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。</w:t>
      </w:r>
    </w:p>
    <w:p w:rsidR="00663064" w:rsidRPr="005A2F92" w:rsidRDefault="00663064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(二)身分證</w:t>
      </w:r>
      <w:r w:rsidR="00887A42" w:rsidRPr="005A2F92">
        <w:rPr>
          <w:rFonts w:eastAsia="標楷體" w:hint="eastAsia"/>
          <w:color w:val="000000" w:themeColor="text1"/>
          <w:sz w:val="28"/>
          <w:szCs w:val="28"/>
        </w:rPr>
        <w:t>正、反面</w:t>
      </w:r>
      <w:r w:rsidRPr="005A2F92">
        <w:rPr>
          <w:rFonts w:eastAsia="標楷體" w:hint="eastAsia"/>
          <w:color w:val="000000" w:themeColor="text1"/>
          <w:sz w:val="28"/>
          <w:szCs w:val="28"/>
        </w:rPr>
        <w:t>影本。</w:t>
      </w:r>
    </w:p>
    <w:p w:rsidR="00E00B24" w:rsidRPr="005A2F92" w:rsidRDefault="00BC48C9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E81035"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5A2F92">
        <w:rPr>
          <w:rFonts w:eastAsia="標楷體" w:hint="eastAsia"/>
          <w:color w:val="000000" w:themeColor="text1"/>
          <w:sz w:val="28"/>
          <w:szCs w:val="28"/>
        </w:rPr>
        <w:t>(</w:t>
      </w:r>
      <w:r w:rsidR="00663064" w:rsidRPr="005A2F92">
        <w:rPr>
          <w:rFonts w:eastAsia="標楷體" w:hint="eastAsia"/>
          <w:color w:val="000000" w:themeColor="text1"/>
          <w:sz w:val="28"/>
          <w:szCs w:val="28"/>
        </w:rPr>
        <w:t>三</w:t>
      </w:r>
      <w:r w:rsidRPr="005A2F92">
        <w:rPr>
          <w:rFonts w:eastAsia="標楷體" w:hint="eastAsia"/>
          <w:color w:val="000000" w:themeColor="text1"/>
          <w:sz w:val="28"/>
          <w:szCs w:val="28"/>
        </w:rPr>
        <w:t>)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最高學歷畢業證書影本。</w:t>
      </w:r>
    </w:p>
    <w:p w:rsidR="00AD64D6" w:rsidRPr="005A2F92" w:rsidRDefault="00DB2F96" w:rsidP="00E81035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E81035"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Pr="005A2F92">
        <w:rPr>
          <w:rFonts w:eastAsia="標楷體" w:hint="eastAsia"/>
          <w:color w:val="000000" w:themeColor="text1"/>
          <w:sz w:val="28"/>
          <w:szCs w:val="28"/>
        </w:rPr>
        <w:t>(</w:t>
      </w:r>
      <w:r w:rsidR="00663064" w:rsidRPr="005A2F92">
        <w:rPr>
          <w:rFonts w:eastAsia="標楷體" w:hint="eastAsia"/>
          <w:color w:val="000000" w:themeColor="text1"/>
          <w:sz w:val="28"/>
          <w:szCs w:val="28"/>
        </w:rPr>
        <w:t>四</w:t>
      </w:r>
      <w:r w:rsidRPr="005A2F92">
        <w:rPr>
          <w:rFonts w:eastAsia="標楷體" w:hint="eastAsia"/>
          <w:color w:val="000000" w:themeColor="text1"/>
          <w:sz w:val="28"/>
          <w:szCs w:val="28"/>
        </w:rPr>
        <w:t>)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文書處理等相關證照影本（無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則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免附）。</w:t>
      </w:r>
    </w:p>
    <w:p w:rsidR="00BB7D5B" w:rsidRPr="005A2F92" w:rsidRDefault="00AD64D6" w:rsidP="00BB7D5B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E81035" w:rsidRPr="005A2F92">
        <w:rPr>
          <w:rFonts w:eastAsia="標楷體" w:hint="eastAsia"/>
          <w:color w:val="000000" w:themeColor="text1"/>
          <w:sz w:val="28"/>
          <w:szCs w:val="28"/>
        </w:rPr>
        <w:t xml:space="preserve">  </w:t>
      </w:r>
      <w:r w:rsidR="003C139A" w:rsidRPr="005A2F92">
        <w:rPr>
          <w:rFonts w:eastAsia="標楷體" w:hint="eastAsia"/>
          <w:color w:val="000000" w:themeColor="text1"/>
          <w:sz w:val="28"/>
          <w:szCs w:val="28"/>
        </w:rPr>
        <w:t>(</w:t>
      </w:r>
      <w:r w:rsidR="00663064" w:rsidRPr="005A2F92">
        <w:rPr>
          <w:rFonts w:eastAsia="標楷體" w:hint="eastAsia"/>
          <w:color w:val="000000" w:themeColor="text1"/>
          <w:sz w:val="28"/>
          <w:szCs w:val="28"/>
        </w:rPr>
        <w:t>五</w:t>
      </w:r>
      <w:r w:rsidR="003C139A" w:rsidRPr="005A2F92">
        <w:rPr>
          <w:rFonts w:eastAsia="標楷體" w:hint="eastAsia"/>
          <w:color w:val="000000" w:themeColor="text1"/>
          <w:sz w:val="28"/>
          <w:szCs w:val="28"/>
        </w:rPr>
        <w:t>)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服務工作證明書影本(曾從事相關交通工作者，無</w:t>
      </w:r>
      <w:r w:rsidR="003B0110" w:rsidRPr="005A2F92">
        <w:rPr>
          <w:rFonts w:eastAsia="標楷體" w:hint="eastAsia"/>
          <w:color w:val="000000" w:themeColor="text1"/>
          <w:sz w:val="28"/>
          <w:szCs w:val="28"/>
        </w:rPr>
        <w:t>則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免附)。</w:t>
      </w:r>
    </w:p>
    <w:p w:rsidR="00771BC6" w:rsidRPr="005A2F92" w:rsidRDefault="00BB7D5B" w:rsidP="00771BC6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</w:t>
      </w:r>
      <w:r w:rsidR="003C139A" w:rsidRPr="005A2F92">
        <w:rPr>
          <w:rFonts w:eastAsia="標楷體" w:hint="eastAsia"/>
          <w:color w:val="000000" w:themeColor="text1"/>
          <w:sz w:val="28"/>
          <w:szCs w:val="28"/>
        </w:rPr>
        <w:t>(</w:t>
      </w:r>
      <w:r w:rsidR="00663064" w:rsidRPr="005A2F92">
        <w:rPr>
          <w:rFonts w:eastAsia="標楷體" w:hint="eastAsia"/>
          <w:color w:val="000000" w:themeColor="text1"/>
          <w:sz w:val="28"/>
          <w:szCs w:val="28"/>
        </w:rPr>
        <w:t>六</w:t>
      </w:r>
      <w:r w:rsidR="003C139A" w:rsidRPr="005A2F92">
        <w:rPr>
          <w:rFonts w:eastAsia="標楷體" w:hint="eastAsia"/>
          <w:color w:val="000000" w:themeColor="text1"/>
          <w:sz w:val="28"/>
          <w:szCs w:val="28"/>
        </w:rPr>
        <w:t>)</w:t>
      </w:r>
      <w:r w:rsidRPr="005A2F92">
        <w:rPr>
          <w:rFonts w:eastAsia="標楷體" w:hint="eastAsia"/>
          <w:color w:val="000000" w:themeColor="text1"/>
          <w:sz w:val="28"/>
          <w:szCs w:val="28"/>
        </w:rPr>
        <w:t>近3個月一般體格檢查表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，檢查內容包含以下第四</w:t>
      </w:r>
      <w:r w:rsidR="009C627F" w:rsidRPr="005A2F92">
        <w:rPr>
          <w:rFonts w:eastAsia="標楷體" w:hint="eastAsia"/>
          <w:color w:val="000000" w:themeColor="text1"/>
          <w:sz w:val="28"/>
          <w:szCs w:val="28"/>
        </w:rPr>
        <w:t>項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所列項目即可，本</w:t>
      </w:r>
    </w:p>
    <w:p w:rsidR="00EF251E" w:rsidRPr="005A2F92" w:rsidRDefault="00771BC6" w:rsidP="00771BC6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表至遲應於考試當日繳交。（可至公立醫院、教學醫院、直轄市及縣</w:t>
      </w:r>
    </w:p>
    <w:p w:rsidR="00EF251E" w:rsidRPr="005A2F92" w:rsidRDefault="00EF251E" w:rsidP="00EF251E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(市)衛生局所屬各鄉(鎮、市、區)衛生所、</w:t>
      </w:r>
      <w:r w:rsidR="00C20D06" w:rsidRPr="005A2F92">
        <w:rPr>
          <w:rFonts w:eastAsia="標楷體"/>
          <w:color w:val="000000" w:themeColor="text1"/>
          <w:sz w:val="28"/>
          <w:szCs w:val="28"/>
        </w:rPr>
        <w:t>衛生福利部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中央健康保險</w:t>
      </w:r>
    </w:p>
    <w:p w:rsidR="00EF251E" w:rsidRPr="005A2F92" w:rsidRDefault="00EF251E" w:rsidP="00EF251E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署所屬各聯合門診中心、全民健康保險特約醫院</w:t>
      </w:r>
      <w:r w:rsidR="00C20D06" w:rsidRPr="005A2F92">
        <w:rPr>
          <w:rFonts w:eastAsia="標楷體"/>
          <w:color w:val="000000" w:themeColor="text1"/>
          <w:sz w:val="28"/>
          <w:szCs w:val="28"/>
        </w:rPr>
        <w:t>，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惟檢查機構不包括</w:t>
      </w:r>
    </w:p>
    <w:p w:rsidR="003C139A" w:rsidRPr="005A2F92" w:rsidRDefault="00EF251E" w:rsidP="00EF251E">
      <w:pPr>
        <w:pStyle w:val="Default"/>
        <w:spacing w:line="440" w:lineRule="exact"/>
        <w:ind w:leftChars="-69" w:left="2" w:hangingChars="60" w:hanging="168"/>
        <w:rPr>
          <w:rFonts w:eastAsia="標楷體"/>
          <w:color w:val="000000" w:themeColor="text1"/>
          <w:sz w:val="28"/>
          <w:szCs w:val="28"/>
        </w:rPr>
      </w:pPr>
      <w:r w:rsidRPr="005A2F92">
        <w:rPr>
          <w:rFonts w:eastAsia="標楷體" w:hint="eastAsia"/>
          <w:color w:val="000000" w:themeColor="text1"/>
          <w:sz w:val="28"/>
          <w:szCs w:val="28"/>
        </w:rPr>
        <w:t xml:space="preserve">        </w:t>
      </w:r>
      <w:r w:rsidR="00C20D06" w:rsidRPr="005A2F92">
        <w:rPr>
          <w:rFonts w:eastAsia="標楷體" w:hint="eastAsia"/>
          <w:color w:val="000000" w:themeColor="text1"/>
          <w:sz w:val="28"/>
          <w:szCs w:val="28"/>
        </w:rPr>
        <w:t>診所</w:t>
      </w:r>
      <w:r w:rsidR="00BB7D5B" w:rsidRPr="005A2F92">
        <w:rPr>
          <w:rFonts w:eastAsia="標楷體" w:hint="eastAsia"/>
          <w:color w:val="000000" w:themeColor="text1"/>
          <w:sz w:val="28"/>
          <w:szCs w:val="28"/>
        </w:rPr>
        <w:t>)。</w:t>
      </w:r>
    </w:p>
    <w:p w:rsidR="00522042" w:rsidRPr="005A2F92" w:rsidRDefault="00226130" w:rsidP="00BB7D5B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由於本</w:t>
      </w:r>
      <w:r w:rsidR="00690BF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約僱管理</w:t>
      </w:r>
      <w:r w:rsidR="005B3C63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員</w:t>
      </w:r>
      <w:r w:rsidR="005B3C63" w:rsidRPr="005A2F92">
        <w:rPr>
          <w:rFonts w:ascii="標楷體" w:eastAsia="標楷體" w:hAnsi="標楷體" w:hint="eastAsia"/>
          <w:color w:val="000000" w:themeColor="text1"/>
          <w:sz w:val="28"/>
        </w:rPr>
        <w:t>需24小時配合拖吊場管理、出入車輛及拖吊車輛等勤務</w:t>
      </w:r>
      <w:r w:rsidR="00690BF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F050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必要時需駕駛車輛</w:t>
      </w:r>
      <w:r w:rsidR="00B71F7E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等</w:t>
      </w:r>
      <w:r w:rsidR="00B71F7E" w:rsidRPr="005A2F92">
        <w:rPr>
          <w:rFonts w:eastAsia="標楷體"/>
          <w:color w:val="000000" w:themeColor="text1"/>
          <w:sz w:val="28"/>
          <w:szCs w:val="28"/>
        </w:rPr>
        <w:t>，</w:t>
      </w:r>
      <w:r w:rsidR="005D23EA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爰</w:t>
      </w:r>
      <w:r w:rsidR="00522042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有</w:t>
      </w:r>
      <w:r w:rsidR="00B1525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以下</w:t>
      </w:r>
      <w:r w:rsidR="005C7BFE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狀</w:t>
      </w:r>
      <w:r w:rsidR="00B1525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況</w:t>
      </w:r>
      <w:r w:rsidR="005C7BFE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者</w:t>
      </w:r>
      <w:r w:rsidR="00EE2586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，撤銷資</w:t>
      </w:r>
      <w:r w:rsidR="00BC48C9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格</w:t>
      </w:r>
      <w:r w:rsidR="00941964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不予錄取</w:t>
      </w:r>
      <w:r w:rsidR="00EE2586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5C7BFE" w:rsidRPr="005A2F92" w:rsidRDefault="00B1525D" w:rsidP="00581CA8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000000" w:themeColor="text1"/>
          <w:kern w:val="2"/>
          <w:sz w:val="28"/>
          <w:szCs w:val="28"/>
        </w:rPr>
      </w:pPr>
      <w:r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E81035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</w:t>
      </w:r>
      <w:r w:rsidR="00BC48C9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(ㄧ)</w:t>
      </w:r>
      <w:r w:rsidR="00581CA8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任一眼裸視未</w:t>
      </w:r>
      <w:r w:rsidR="00F446BF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達0.</w:t>
      </w:r>
      <w:r w:rsidR="003B0110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2</w:t>
      </w:r>
      <w:r w:rsidR="00F446BF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以上，</w:t>
      </w:r>
      <w:r w:rsidR="00581CA8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但</w:t>
      </w:r>
      <w:r w:rsidR="00F446BF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矯正</w:t>
      </w:r>
      <w:r w:rsidR="00581CA8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視力</w:t>
      </w:r>
      <w:r w:rsidR="00F446BF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達0.8以上</w:t>
      </w:r>
      <w:r w:rsidR="00581CA8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者不在此限</w:t>
      </w:r>
      <w:r w:rsidR="00F446BF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D13F62" w:rsidRPr="005A2F92" w:rsidRDefault="00D13F62" w:rsidP="00BC48C9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000000" w:themeColor="text1"/>
          <w:kern w:val="2"/>
          <w:sz w:val="28"/>
          <w:szCs w:val="28"/>
        </w:rPr>
      </w:pPr>
      <w:r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  </w:t>
      </w:r>
      <w:r w:rsidR="00BC48C9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(二)</w:t>
      </w:r>
      <w:r w:rsidRPr="005A2F92">
        <w:rPr>
          <w:rFonts w:eastAsia="標楷體" w:cstheme="minorBidi"/>
          <w:color w:val="000000" w:themeColor="text1"/>
          <w:kern w:val="2"/>
          <w:sz w:val="28"/>
          <w:szCs w:val="28"/>
        </w:rPr>
        <w:t>辨色力異常。</w:t>
      </w:r>
    </w:p>
    <w:p w:rsidR="00B1525D" w:rsidRPr="005A2F92" w:rsidRDefault="00BD5370" w:rsidP="00BD5370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000000" w:themeColor="text1"/>
          <w:kern w:val="2"/>
          <w:sz w:val="28"/>
          <w:szCs w:val="28"/>
        </w:rPr>
      </w:pPr>
      <w:r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BC48C9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(三)</w:t>
      </w:r>
      <w:r w:rsidR="003B0110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聽力異常</w:t>
      </w:r>
      <w:r w:rsidR="00106384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。</w:t>
      </w:r>
    </w:p>
    <w:p w:rsidR="00044149" w:rsidRPr="00B42E6A" w:rsidRDefault="00D13F62" w:rsidP="00B42E6A">
      <w:pPr>
        <w:pStyle w:val="Default"/>
        <w:spacing w:line="440" w:lineRule="exact"/>
        <w:ind w:leftChars="-69" w:left="2" w:hangingChars="60" w:hanging="168"/>
        <w:rPr>
          <w:rFonts w:eastAsia="標楷體" w:cstheme="minorBidi"/>
          <w:color w:val="auto"/>
          <w:kern w:val="2"/>
          <w:sz w:val="28"/>
          <w:szCs w:val="28"/>
        </w:rPr>
      </w:pPr>
      <w:r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 xml:space="preserve">    </w:t>
      </w:r>
      <w:r w:rsidR="00BC48C9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(</w:t>
      </w:r>
      <w:r w:rsidR="00AD64D6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四</w:t>
      </w:r>
      <w:r w:rsidR="00BC48C9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)</w:t>
      </w:r>
      <w:r w:rsidR="00B71F7E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四肢不健全</w:t>
      </w:r>
      <w:r w:rsidR="00B42E6A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致不堪勝任工作</w:t>
      </w:r>
      <w:r w:rsidR="00B71F7E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者</w:t>
      </w:r>
      <w:r w:rsidR="00B42E6A" w:rsidRPr="005A2F92">
        <w:rPr>
          <w:rFonts w:eastAsia="標楷體" w:cstheme="minorBidi" w:hint="eastAsia"/>
          <w:color w:val="000000" w:themeColor="text1"/>
          <w:kern w:val="2"/>
          <w:sz w:val="28"/>
          <w:szCs w:val="28"/>
        </w:rPr>
        <w:t>。</w:t>
      </w:r>
      <w:r w:rsidR="00B42E6A" w:rsidRPr="00BD5370">
        <w:rPr>
          <w:rFonts w:eastAsia="標楷體" w:cstheme="minorBidi"/>
          <w:color w:val="auto"/>
          <w:kern w:val="2"/>
          <w:sz w:val="28"/>
          <w:szCs w:val="28"/>
        </w:rPr>
        <w:t xml:space="preserve"> </w:t>
      </w:r>
    </w:p>
    <w:p w:rsidR="00522042" w:rsidRPr="005A2F92" w:rsidRDefault="00522042" w:rsidP="00BB7D5B">
      <w:pPr>
        <w:pStyle w:val="a5"/>
        <w:numPr>
          <w:ilvl w:val="0"/>
          <w:numId w:val="6"/>
        </w:numPr>
        <w:spacing w:line="500" w:lineRule="exact"/>
        <w:ind w:leftChars="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凡資格不符者，恕不</w:t>
      </w:r>
      <w:r w:rsidR="00BB7D5B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另行通知及</w:t>
      </w: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退件</w:t>
      </w:r>
      <w:r w:rsidR="00BB7D5B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。未獲通知甄選或錄取者，如需返還書面資料，可附回郵信封俾利郵寄退還。</w:t>
      </w: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</w:p>
    <w:p w:rsidR="00522042" w:rsidRPr="005A2F92" w:rsidRDefault="00522042" w:rsidP="000877BF">
      <w:pPr>
        <w:pStyle w:val="a5"/>
        <w:numPr>
          <w:ilvl w:val="0"/>
          <w:numId w:val="1"/>
        </w:numPr>
        <w:spacing w:line="500" w:lineRule="exact"/>
        <w:ind w:leftChars="0" w:left="-14" w:hanging="70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甄選方式</w:t>
      </w: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：</w:t>
      </w:r>
    </w:p>
    <w:p w:rsidR="00755B72" w:rsidRDefault="00B239AA" w:rsidP="00E51971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C48C9">
        <w:rPr>
          <w:rFonts w:ascii="標楷體" w:eastAsia="標楷體" w:hAnsi="標楷體" w:hint="eastAsia"/>
          <w:sz w:val="28"/>
          <w:szCs w:val="28"/>
        </w:rPr>
        <w:t xml:space="preserve"> </w:t>
      </w:r>
      <w:r w:rsidR="00522042" w:rsidRPr="001E005A">
        <w:rPr>
          <w:rFonts w:ascii="標楷體" w:eastAsia="標楷體" w:hAnsi="標楷體" w:hint="eastAsia"/>
          <w:sz w:val="28"/>
          <w:szCs w:val="28"/>
        </w:rPr>
        <w:t>ㄧ、</w:t>
      </w:r>
      <w:r w:rsidR="00B42E6A" w:rsidRPr="00D6572A">
        <w:rPr>
          <w:rFonts w:ascii="標楷體" w:eastAsia="標楷體" w:hAnsi="標楷體" w:hint="eastAsia"/>
          <w:sz w:val="28"/>
        </w:rPr>
        <w:t>書面審核</w:t>
      </w:r>
      <w:r w:rsidR="00941964">
        <w:rPr>
          <w:rFonts w:ascii="標楷體" w:eastAsia="標楷體" w:hAnsi="標楷體" w:hint="eastAsia"/>
          <w:sz w:val="28"/>
        </w:rPr>
        <w:t>：</w:t>
      </w:r>
      <w:r w:rsidR="00771BC6">
        <w:rPr>
          <w:rFonts w:ascii="標楷體" w:eastAsia="標楷體" w:hAnsi="標楷體" w:hint="eastAsia"/>
          <w:sz w:val="28"/>
        </w:rPr>
        <w:t>占</w:t>
      </w:r>
      <w:r w:rsidR="00941964">
        <w:rPr>
          <w:rFonts w:ascii="標楷體" w:eastAsia="標楷體" w:hAnsi="標楷體" w:hint="eastAsia"/>
          <w:sz w:val="28"/>
        </w:rPr>
        <w:t>10%</w:t>
      </w:r>
      <w:r w:rsidR="00B42E6A" w:rsidRPr="00D6572A">
        <w:rPr>
          <w:rFonts w:ascii="標楷體" w:eastAsia="標楷體" w:hAnsi="標楷體" w:hint="eastAsia"/>
          <w:sz w:val="28"/>
        </w:rPr>
        <w:t>（以報名時所繳交資料內容是否符合審核標準，</w:t>
      </w:r>
      <w:r w:rsidR="00E51971" w:rsidRPr="00D6572A">
        <w:rPr>
          <w:rFonts w:ascii="標楷體" w:eastAsia="標楷體" w:hAnsi="標楷體" w:hint="eastAsia"/>
          <w:sz w:val="28"/>
        </w:rPr>
        <w:t>資格</w:t>
      </w:r>
    </w:p>
    <w:p w:rsidR="00B42E6A" w:rsidRDefault="00755B72" w:rsidP="00755B72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E51971" w:rsidRPr="00D6572A">
        <w:rPr>
          <w:rFonts w:ascii="標楷體" w:eastAsia="標楷體" w:hAnsi="標楷體" w:hint="eastAsia"/>
          <w:sz w:val="28"/>
        </w:rPr>
        <w:t>審核通過者，另以電話</w:t>
      </w:r>
      <w:r w:rsidR="00E51971">
        <w:rPr>
          <w:rFonts w:ascii="標楷體" w:eastAsia="標楷體" w:hAnsi="標楷體" w:hint="eastAsia"/>
          <w:sz w:val="28"/>
        </w:rPr>
        <w:t>或</w:t>
      </w:r>
      <w:r w:rsidR="00E51971" w:rsidRPr="00D6572A">
        <w:rPr>
          <w:rFonts w:ascii="標楷體" w:eastAsia="標楷體" w:hAnsi="標楷體" w:hint="eastAsia"/>
          <w:sz w:val="28"/>
        </w:rPr>
        <w:t>電子郵件通知</w:t>
      </w:r>
      <w:r w:rsidR="00E51971">
        <w:rPr>
          <w:rFonts w:ascii="標楷體" w:eastAsia="標楷體" w:hAnsi="標楷體" w:hint="eastAsia"/>
          <w:sz w:val="28"/>
        </w:rPr>
        <w:t>甄試</w:t>
      </w:r>
      <w:r w:rsidR="00E51971" w:rsidRPr="00D6572A">
        <w:rPr>
          <w:rFonts w:ascii="標楷體" w:eastAsia="標楷體" w:hAnsi="標楷體" w:hint="eastAsia"/>
          <w:sz w:val="28"/>
        </w:rPr>
        <w:t>事宜</w:t>
      </w:r>
      <w:r w:rsidR="00B42E6A" w:rsidRPr="00D6572A">
        <w:rPr>
          <w:rFonts w:ascii="標楷體" w:eastAsia="標楷體" w:hAnsi="標楷體" w:hint="eastAsia"/>
          <w:sz w:val="28"/>
        </w:rPr>
        <w:t>）。</w:t>
      </w:r>
      <w:r w:rsidR="00E51971">
        <w:rPr>
          <w:rFonts w:ascii="標楷體" w:eastAsia="標楷體" w:hAnsi="標楷體"/>
          <w:sz w:val="28"/>
        </w:rPr>
        <w:tab/>
      </w:r>
    </w:p>
    <w:p w:rsidR="009F067C" w:rsidRDefault="00AD64D6" w:rsidP="00755B72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42E6A">
        <w:rPr>
          <w:rFonts w:ascii="標楷體" w:eastAsia="標楷體" w:hAnsi="標楷體" w:hint="eastAsia"/>
          <w:sz w:val="28"/>
        </w:rPr>
        <w:t>二、</w:t>
      </w:r>
      <w:r w:rsidR="00B42E6A" w:rsidRPr="00D6572A">
        <w:rPr>
          <w:rFonts w:ascii="標楷體" w:eastAsia="標楷體" w:hAnsi="標楷體" w:hint="eastAsia"/>
          <w:sz w:val="28"/>
        </w:rPr>
        <w:t>筆試：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35</w:t>
      </w:r>
      <w:r w:rsidR="00B42E6A" w:rsidRPr="00D6572A">
        <w:rPr>
          <w:rFonts w:ascii="標楷體" w:eastAsia="標楷體" w:hAnsi="標楷體" w:hint="eastAsia"/>
          <w:sz w:val="28"/>
        </w:rPr>
        <w:t>%（應考科目為：道路交通管理處罰條例、</w:t>
      </w:r>
      <w:r w:rsidR="00B42E6A">
        <w:rPr>
          <w:rFonts w:ascii="標楷體" w:eastAsia="標楷體" w:hAnsi="標楷體" w:hint="eastAsia"/>
          <w:sz w:val="28"/>
        </w:rPr>
        <w:t>道路交通安全規</w:t>
      </w:r>
    </w:p>
    <w:p w:rsidR="009F067C" w:rsidRDefault="009F067C" w:rsidP="00755B72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B42E6A">
        <w:rPr>
          <w:rFonts w:ascii="標楷體" w:eastAsia="標楷體" w:hAnsi="標楷體" w:hint="eastAsia"/>
          <w:sz w:val="28"/>
        </w:rPr>
        <w:t>則、</w:t>
      </w:r>
      <w:r w:rsidR="00B42E6A" w:rsidRPr="00D6572A">
        <w:rPr>
          <w:rFonts w:ascii="標楷體" w:eastAsia="標楷體" w:hAnsi="標楷體" w:hint="eastAsia"/>
          <w:sz w:val="28"/>
        </w:rPr>
        <w:t>違反道路交通管理事件統一裁罰基準及處理細則</w:t>
      </w:r>
      <w:r w:rsidR="00E90CF2">
        <w:rPr>
          <w:rFonts w:ascii="標楷體" w:eastAsia="標楷體" w:hAnsi="標楷體" w:hint="eastAsia"/>
          <w:sz w:val="28"/>
        </w:rPr>
        <w:t>、道路交通標誌標</w:t>
      </w:r>
      <w:r>
        <w:rPr>
          <w:rFonts w:ascii="標楷體" w:eastAsia="標楷體" w:hAnsi="標楷體" w:hint="eastAsia"/>
          <w:sz w:val="28"/>
        </w:rPr>
        <w:t xml:space="preserve"> </w:t>
      </w:r>
    </w:p>
    <w:p w:rsidR="00B42E6A" w:rsidRDefault="009F067C" w:rsidP="00755B72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E90CF2">
        <w:rPr>
          <w:rFonts w:ascii="標楷體" w:eastAsia="標楷體" w:hAnsi="標楷體" w:hint="eastAsia"/>
          <w:sz w:val="28"/>
        </w:rPr>
        <w:t>線號誌設置規則</w:t>
      </w:r>
      <w:r w:rsidR="00B42E6A" w:rsidRPr="00D6572A">
        <w:rPr>
          <w:rFonts w:ascii="標楷體" w:eastAsia="標楷體" w:hAnsi="標楷體" w:hint="eastAsia"/>
          <w:sz w:val="28"/>
        </w:rPr>
        <w:t>）。</w:t>
      </w:r>
    </w:p>
    <w:p w:rsidR="009F067C" w:rsidRDefault="00F001AA" w:rsidP="00941964">
      <w:pPr>
        <w:spacing w:line="500" w:lineRule="exact"/>
        <w:ind w:leftChars="-13" w:left="543" w:hangingChars="205" w:hanging="5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42E6A">
        <w:rPr>
          <w:rFonts w:ascii="標楷體" w:eastAsia="標楷體" w:hAnsi="標楷體" w:hint="eastAsia"/>
          <w:sz w:val="28"/>
        </w:rPr>
        <w:t>三、</w:t>
      </w:r>
      <w:r w:rsidR="00B42E6A" w:rsidRPr="00D6572A">
        <w:rPr>
          <w:rFonts w:ascii="標楷體" w:eastAsia="標楷體" w:hAnsi="標楷體" w:hint="eastAsia"/>
          <w:sz w:val="28"/>
        </w:rPr>
        <w:t>中文打字</w:t>
      </w:r>
      <w:r w:rsidR="00B71F7E">
        <w:rPr>
          <w:rFonts w:ascii="標楷體" w:eastAsia="標楷體" w:hAnsi="標楷體" w:hint="eastAsia"/>
          <w:sz w:val="28"/>
        </w:rPr>
        <w:t>測驗</w:t>
      </w:r>
      <w:r w:rsidR="00B42E6A" w:rsidRPr="00D6572A">
        <w:rPr>
          <w:rFonts w:ascii="標楷體" w:eastAsia="標楷體" w:hAnsi="標楷體" w:hint="eastAsia"/>
          <w:sz w:val="28"/>
        </w:rPr>
        <w:t>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3</w:t>
      </w:r>
      <w:r w:rsidR="00B71F7E">
        <w:rPr>
          <w:rFonts w:ascii="標楷體" w:eastAsia="標楷體" w:hAnsi="標楷體" w:hint="eastAsia"/>
          <w:sz w:val="28"/>
        </w:rPr>
        <w:t>0</w:t>
      </w:r>
      <w:r w:rsidR="00B42E6A" w:rsidRPr="00D6572A">
        <w:rPr>
          <w:rFonts w:ascii="標楷體" w:eastAsia="標楷體" w:hAnsi="標楷體" w:hint="eastAsia"/>
          <w:sz w:val="28"/>
        </w:rPr>
        <w:t>%</w:t>
      </w:r>
      <w:r w:rsidR="00507862">
        <w:rPr>
          <w:rFonts w:ascii="標楷體" w:eastAsia="標楷體" w:hAnsi="標楷體" w:hint="eastAsia"/>
          <w:sz w:val="28"/>
        </w:rPr>
        <w:t>（</w:t>
      </w:r>
      <w:r w:rsidR="00042393">
        <w:rPr>
          <w:rFonts w:ascii="標楷體" w:eastAsia="標楷體" w:hAnsi="標楷體" w:hint="eastAsia"/>
          <w:sz w:val="28"/>
        </w:rPr>
        <w:t>當日測驗</w:t>
      </w:r>
      <w:r w:rsidR="004155F8">
        <w:rPr>
          <w:rFonts w:ascii="標楷體" w:eastAsia="標楷體" w:hAnsi="標楷體" w:hint="eastAsia"/>
          <w:sz w:val="28"/>
        </w:rPr>
        <w:t>僅</w:t>
      </w:r>
      <w:r w:rsidR="00507862" w:rsidRPr="00507862">
        <w:rPr>
          <w:rFonts w:ascii="標楷體" w:eastAsia="標楷體" w:hAnsi="標楷體" w:hint="eastAsia"/>
          <w:sz w:val="28"/>
        </w:rPr>
        <w:t>提供倉頡</w:t>
      </w:r>
      <w:r w:rsidR="00042393">
        <w:rPr>
          <w:rFonts w:ascii="標楷體" w:eastAsia="標楷體" w:hAnsi="標楷體" w:hint="eastAsia"/>
          <w:sz w:val="28"/>
        </w:rPr>
        <w:t>、新</w:t>
      </w:r>
      <w:r w:rsidR="00042393" w:rsidRPr="00507862">
        <w:rPr>
          <w:rFonts w:ascii="標楷體" w:eastAsia="標楷體" w:hAnsi="標楷體" w:hint="eastAsia"/>
          <w:sz w:val="28"/>
        </w:rPr>
        <w:t>倉頡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速成</w:t>
      </w:r>
      <w:r w:rsidR="00507862">
        <w:rPr>
          <w:rFonts w:ascii="標楷體" w:eastAsia="標楷體" w:hAnsi="標楷體" w:hint="eastAsia"/>
          <w:sz w:val="28"/>
        </w:rPr>
        <w:t>、</w:t>
      </w:r>
      <w:r w:rsidR="00042393">
        <w:rPr>
          <w:rFonts w:ascii="標楷體" w:eastAsia="標楷體" w:hAnsi="標楷體" w:hint="eastAsia"/>
          <w:sz w:val="28"/>
        </w:rPr>
        <w:t>新</w:t>
      </w:r>
      <w:r w:rsidR="00042393" w:rsidRPr="00507862">
        <w:rPr>
          <w:rFonts w:ascii="標楷體" w:eastAsia="標楷體" w:hAnsi="標楷體" w:hint="eastAsia"/>
          <w:sz w:val="28"/>
        </w:rPr>
        <w:t>速</w:t>
      </w:r>
    </w:p>
    <w:p w:rsidR="00B42E6A" w:rsidRPr="00042393" w:rsidRDefault="009F067C" w:rsidP="009F067C">
      <w:pPr>
        <w:spacing w:line="500" w:lineRule="exact"/>
        <w:ind w:leftChars="-13" w:left="543" w:hangingChars="205" w:hanging="574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 </w:t>
      </w:r>
      <w:r w:rsidR="00042393" w:rsidRPr="00507862">
        <w:rPr>
          <w:rFonts w:ascii="標楷體" w:eastAsia="標楷體" w:hAnsi="標楷體" w:hint="eastAsia"/>
          <w:sz w:val="28"/>
        </w:rPr>
        <w:t>成</w:t>
      </w:r>
      <w:r w:rsidR="00042393">
        <w:rPr>
          <w:rFonts w:ascii="標楷體" w:eastAsia="標楷體" w:hAnsi="標楷體" w:hint="eastAsia"/>
          <w:sz w:val="28"/>
        </w:rPr>
        <w:t>、</w:t>
      </w:r>
      <w:r w:rsidR="00F0507C">
        <w:rPr>
          <w:rFonts w:ascii="標楷體" w:eastAsia="標楷體" w:hAnsi="標楷體" w:hint="eastAsia"/>
          <w:sz w:val="28"/>
        </w:rPr>
        <w:t>注音、</w:t>
      </w:r>
      <w:r w:rsidR="00507862" w:rsidRPr="00507862">
        <w:rPr>
          <w:rFonts w:ascii="標楷體" w:eastAsia="標楷體" w:hAnsi="標楷體" w:hint="eastAsia"/>
          <w:sz w:val="28"/>
        </w:rPr>
        <w:t>新注音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大易</w:t>
      </w:r>
      <w:r w:rsidR="00042393">
        <w:rPr>
          <w:rFonts w:ascii="標楷體" w:eastAsia="標楷體" w:hAnsi="標楷體" w:hint="eastAsia"/>
          <w:sz w:val="28"/>
        </w:rPr>
        <w:t>、</w:t>
      </w:r>
      <w:r w:rsidR="00507862" w:rsidRPr="00507862">
        <w:rPr>
          <w:rFonts w:ascii="標楷體" w:eastAsia="標楷體" w:hAnsi="標楷體" w:hint="eastAsia"/>
          <w:sz w:val="28"/>
        </w:rPr>
        <w:t>行列）</w:t>
      </w:r>
      <w:r w:rsidR="00B42E6A" w:rsidRPr="00D6572A">
        <w:rPr>
          <w:rFonts w:ascii="標楷體" w:eastAsia="標楷體" w:hAnsi="標楷體" w:hint="eastAsia"/>
          <w:sz w:val="28"/>
        </w:rPr>
        <w:t>。</w:t>
      </w:r>
    </w:p>
    <w:p w:rsidR="00B71F7E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</w:t>
      </w:r>
      <w:r w:rsidR="00B71F7E">
        <w:rPr>
          <w:rFonts w:ascii="標楷體" w:eastAsia="標楷體" w:hAnsi="標楷體" w:hint="eastAsia"/>
          <w:sz w:val="28"/>
        </w:rPr>
        <w:t>四、</w:t>
      </w:r>
      <w:r w:rsidR="004E40B5">
        <w:rPr>
          <w:rFonts w:ascii="標楷體" w:eastAsia="標楷體" w:hAnsi="標楷體" w:hint="eastAsia"/>
          <w:sz w:val="28"/>
        </w:rPr>
        <w:t>基</w:t>
      </w:r>
      <w:r w:rsidR="00F0507C">
        <w:rPr>
          <w:rFonts w:ascii="標楷體" w:eastAsia="標楷體" w:hAnsi="標楷體" w:hint="eastAsia"/>
          <w:sz w:val="28"/>
        </w:rPr>
        <w:t>礎</w:t>
      </w:r>
      <w:r w:rsidR="00B71F7E">
        <w:rPr>
          <w:rFonts w:ascii="標楷體" w:eastAsia="標楷體" w:hAnsi="標楷體" w:hint="eastAsia"/>
          <w:sz w:val="28"/>
        </w:rPr>
        <w:t>EXCEL操作測驗：</w:t>
      </w:r>
      <w:r w:rsidR="00771BC6">
        <w:rPr>
          <w:rFonts w:ascii="標楷體" w:eastAsia="標楷體" w:hAnsi="標楷體" w:hint="eastAsia"/>
          <w:sz w:val="28"/>
        </w:rPr>
        <w:t>占</w:t>
      </w:r>
      <w:r w:rsidR="00B71F7E">
        <w:rPr>
          <w:rFonts w:ascii="標楷體" w:eastAsia="標楷體" w:hAnsi="標楷體" w:hint="eastAsia"/>
          <w:sz w:val="28"/>
        </w:rPr>
        <w:t>1</w:t>
      </w:r>
      <w:r w:rsidR="00B513E9">
        <w:rPr>
          <w:rFonts w:ascii="標楷體" w:eastAsia="標楷體" w:hAnsi="標楷體"/>
          <w:sz w:val="28"/>
        </w:rPr>
        <w:t>5</w:t>
      </w:r>
      <w:r w:rsidR="00B71F7E" w:rsidRPr="00D6572A">
        <w:rPr>
          <w:rFonts w:ascii="標楷體" w:eastAsia="標楷體" w:hAnsi="標楷體" w:hint="eastAsia"/>
          <w:sz w:val="28"/>
        </w:rPr>
        <w:t>%</w:t>
      </w:r>
      <w:r w:rsidR="00B71F7E">
        <w:rPr>
          <w:rFonts w:ascii="標楷體" w:eastAsia="標楷體" w:hAnsi="標楷體" w:hint="eastAsia"/>
          <w:sz w:val="28"/>
        </w:rPr>
        <w:t>。</w:t>
      </w:r>
    </w:p>
    <w:p w:rsidR="00B42E6A" w:rsidRDefault="00F001AA" w:rsidP="00B42E6A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五、</w:t>
      </w:r>
      <w:r w:rsidR="00B42E6A" w:rsidRPr="00D6572A">
        <w:rPr>
          <w:rFonts w:ascii="標楷體" w:eastAsia="標楷體" w:hAnsi="標楷體" w:hint="eastAsia"/>
          <w:sz w:val="28"/>
        </w:rPr>
        <w:t>曾任本局</w:t>
      </w:r>
      <w:r w:rsidR="00176BEA">
        <w:rPr>
          <w:rFonts w:ascii="標楷體" w:eastAsia="標楷體" w:hAnsi="標楷體" w:hint="eastAsia"/>
          <w:sz w:val="28"/>
        </w:rPr>
        <w:t>拖吊管理</w:t>
      </w:r>
      <w:r w:rsidR="00B42E6A" w:rsidRPr="00D6572A">
        <w:rPr>
          <w:rFonts w:ascii="標楷體" w:eastAsia="標楷體" w:hAnsi="標楷體" w:hint="eastAsia"/>
          <w:sz w:val="28"/>
        </w:rPr>
        <w:t>員及交通相關工作經驗者：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5</w:t>
      </w:r>
      <w:r w:rsidR="00B42E6A" w:rsidRPr="00D6572A">
        <w:rPr>
          <w:rFonts w:ascii="標楷體" w:eastAsia="標楷體" w:hAnsi="標楷體" w:hint="eastAsia"/>
          <w:sz w:val="28"/>
        </w:rPr>
        <w:t>%。</w:t>
      </w:r>
    </w:p>
    <w:p w:rsidR="00B42E6A" w:rsidRPr="00D6572A" w:rsidRDefault="00F001AA" w:rsidP="00B513E9">
      <w:pPr>
        <w:spacing w:line="500" w:lineRule="exact"/>
        <w:ind w:left="566" w:hangingChars="202" w:hanging="566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六、</w:t>
      </w:r>
      <w:r w:rsidR="00B42E6A" w:rsidRPr="00D6572A">
        <w:rPr>
          <w:rFonts w:ascii="標楷體" w:eastAsia="標楷體" w:hAnsi="標楷體" w:hint="eastAsia"/>
          <w:sz w:val="28"/>
        </w:rPr>
        <w:t>持有</w:t>
      </w:r>
      <w:r w:rsidR="00B71F7E">
        <w:rPr>
          <w:rFonts w:ascii="標楷體" w:eastAsia="標楷體" w:hAnsi="標楷體" w:hint="eastAsia"/>
          <w:sz w:val="28"/>
        </w:rPr>
        <w:t>文書處理等</w:t>
      </w:r>
      <w:r w:rsidR="00B42E6A" w:rsidRPr="00D6572A">
        <w:rPr>
          <w:rFonts w:ascii="標楷體" w:eastAsia="標楷體" w:hAnsi="標楷體" w:hint="eastAsia"/>
          <w:sz w:val="28"/>
        </w:rPr>
        <w:t>相關證照者：</w:t>
      </w:r>
      <w:r w:rsidR="00771BC6">
        <w:rPr>
          <w:rFonts w:ascii="標楷體" w:eastAsia="標楷體" w:hAnsi="標楷體" w:hint="eastAsia"/>
          <w:sz w:val="28"/>
        </w:rPr>
        <w:t>占</w:t>
      </w:r>
      <w:r w:rsidR="00B42E6A">
        <w:rPr>
          <w:rFonts w:ascii="標楷體" w:eastAsia="標楷體" w:hAnsi="標楷體" w:hint="eastAsia"/>
          <w:sz w:val="28"/>
        </w:rPr>
        <w:t>5</w:t>
      </w:r>
      <w:r w:rsidR="00B42E6A" w:rsidRPr="00D6572A">
        <w:rPr>
          <w:rFonts w:ascii="標楷體" w:eastAsia="標楷體" w:hAnsi="標楷體" w:hint="eastAsia"/>
          <w:sz w:val="28"/>
        </w:rPr>
        <w:t>%。</w:t>
      </w:r>
    </w:p>
    <w:p w:rsidR="00F001AA" w:rsidRDefault="003B0110" w:rsidP="003B0110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sz w:val="28"/>
        </w:rPr>
      </w:pPr>
      <w:r w:rsidRPr="003B0110">
        <w:rPr>
          <w:rFonts w:ascii="標楷體" w:eastAsia="標楷體" w:hAnsi="標楷體" w:hint="eastAsia"/>
          <w:b/>
          <w:sz w:val="28"/>
        </w:rPr>
        <w:t>壹拾、</w:t>
      </w:r>
      <w:r w:rsidR="00B71F7E" w:rsidRPr="008C1BCF">
        <w:rPr>
          <w:rFonts w:ascii="標楷體" w:eastAsia="標楷體" w:hAnsi="標楷體" w:hint="eastAsia"/>
          <w:sz w:val="28"/>
        </w:rPr>
        <w:t>應試日期</w:t>
      </w:r>
      <w:r w:rsidR="00941964">
        <w:rPr>
          <w:rFonts w:ascii="標楷體" w:eastAsia="標楷體" w:hAnsi="標楷體" w:hint="eastAsia"/>
          <w:sz w:val="28"/>
        </w:rPr>
        <w:t>、</w:t>
      </w:r>
      <w:r w:rsidR="00941964" w:rsidRPr="00D6572A">
        <w:rPr>
          <w:rFonts w:ascii="標楷體" w:eastAsia="標楷體" w:hAnsi="標楷體" w:hint="eastAsia"/>
          <w:sz w:val="28"/>
        </w:rPr>
        <w:t>地點</w:t>
      </w:r>
      <w:r w:rsidR="00B71F7E" w:rsidRPr="008C1BCF">
        <w:rPr>
          <w:rFonts w:ascii="標楷體" w:eastAsia="標楷體" w:hAnsi="標楷體" w:hint="eastAsia"/>
          <w:sz w:val="28"/>
        </w:rPr>
        <w:t>：</w:t>
      </w:r>
    </w:p>
    <w:p w:rsidR="00941964" w:rsidRDefault="00F001AA" w:rsidP="00941964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="00946E17">
        <w:rPr>
          <w:rFonts w:ascii="標楷體" w:eastAsia="標楷體" w:hAnsi="標楷體" w:hint="eastAsia"/>
          <w:sz w:val="28"/>
        </w:rPr>
        <w:t>110</w:t>
      </w:r>
      <w:r w:rsidR="00B71F7E" w:rsidRPr="008C1BCF">
        <w:rPr>
          <w:rFonts w:ascii="標楷體" w:eastAsia="標楷體" w:hAnsi="標楷體" w:hint="eastAsia"/>
          <w:sz w:val="28"/>
        </w:rPr>
        <w:t>年</w:t>
      </w:r>
      <w:r w:rsidR="005A2F92">
        <w:rPr>
          <w:rFonts w:ascii="標楷體" w:eastAsia="標楷體" w:hAnsi="標楷體" w:hint="eastAsia"/>
          <w:sz w:val="28"/>
        </w:rPr>
        <w:t>2</w:t>
      </w:r>
      <w:r w:rsidR="00B71F7E" w:rsidRPr="008C1BCF">
        <w:rPr>
          <w:rFonts w:ascii="標楷體" w:eastAsia="標楷體" w:hAnsi="標楷體" w:hint="eastAsia"/>
          <w:sz w:val="28"/>
        </w:rPr>
        <w:t>月</w:t>
      </w:r>
      <w:r w:rsidR="004C25E9">
        <w:rPr>
          <w:rFonts w:ascii="標楷體" w:eastAsia="標楷體" w:hAnsi="標楷體" w:hint="eastAsia"/>
          <w:sz w:val="28"/>
        </w:rPr>
        <w:t>4</w:t>
      </w:r>
      <w:r w:rsidR="00B71F7E" w:rsidRPr="008C1BCF">
        <w:rPr>
          <w:rFonts w:ascii="標楷體" w:eastAsia="標楷體" w:hAnsi="標楷體" w:hint="eastAsia"/>
          <w:sz w:val="28"/>
        </w:rPr>
        <w:t>日</w:t>
      </w:r>
      <w:r w:rsidR="00B71F7E">
        <w:rPr>
          <w:rFonts w:ascii="標楷體" w:eastAsia="標楷體" w:hAnsi="標楷體" w:hint="eastAsia"/>
          <w:sz w:val="28"/>
        </w:rPr>
        <w:t>（</w:t>
      </w:r>
      <w:r w:rsidR="00B71F7E" w:rsidRPr="008C1BCF">
        <w:rPr>
          <w:rFonts w:ascii="標楷體" w:eastAsia="標楷體" w:hAnsi="標楷體" w:hint="eastAsia"/>
          <w:sz w:val="28"/>
        </w:rPr>
        <w:t>星期</w:t>
      </w:r>
      <w:r w:rsidR="00EF33A8">
        <w:rPr>
          <w:rFonts w:ascii="標楷體" w:eastAsia="標楷體" w:hAnsi="標楷體" w:hint="eastAsia"/>
          <w:sz w:val="28"/>
        </w:rPr>
        <w:t>四</w:t>
      </w:r>
      <w:r w:rsidR="00B71F7E">
        <w:rPr>
          <w:rFonts w:ascii="標楷體" w:eastAsia="標楷體" w:hAnsi="標楷體" w:hint="eastAsia"/>
          <w:sz w:val="28"/>
        </w:rPr>
        <w:t>）下午</w:t>
      </w:r>
      <w:r w:rsidR="003B0110">
        <w:rPr>
          <w:rFonts w:ascii="標楷體" w:eastAsia="標楷體" w:hAnsi="標楷體" w:hint="eastAsia"/>
          <w:sz w:val="28"/>
        </w:rPr>
        <w:t>2</w:t>
      </w:r>
      <w:r w:rsidR="00B71F7E" w:rsidRPr="008C1BCF">
        <w:rPr>
          <w:rFonts w:ascii="標楷體" w:eastAsia="標楷體" w:hAnsi="標楷體" w:hint="eastAsia"/>
          <w:sz w:val="28"/>
        </w:rPr>
        <w:t>時</w:t>
      </w:r>
      <w:r w:rsidR="00B71F7E">
        <w:rPr>
          <w:rFonts w:ascii="標楷體" w:eastAsia="標楷體" w:hAnsi="標楷體" w:hint="eastAsia"/>
          <w:sz w:val="28"/>
        </w:rPr>
        <w:t>（需攜帶身分證備查）</w:t>
      </w:r>
      <w:r w:rsidR="00941964">
        <w:rPr>
          <w:rFonts w:ascii="標楷體" w:eastAsia="標楷體" w:hAnsi="標楷體" w:hint="eastAsia"/>
          <w:sz w:val="28"/>
        </w:rPr>
        <w:t>於</w:t>
      </w:r>
      <w:r w:rsidR="00B71F7E" w:rsidRPr="00D6572A">
        <w:rPr>
          <w:rFonts w:ascii="標楷體" w:eastAsia="標楷體" w:hAnsi="標楷體" w:hint="eastAsia"/>
          <w:sz w:val="28"/>
        </w:rPr>
        <w:t>新北市政</w:t>
      </w:r>
    </w:p>
    <w:p w:rsidR="00DB33B3" w:rsidRDefault="00941964" w:rsidP="00941964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lastRenderedPageBreak/>
        <w:t xml:space="preserve">   </w:t>
      </w:r>
      <w:r w:rsidR="00B71F7E" w:rsidRPr="00D6572A">
        <w:rPr>
          <w:rFonts w:ascii="標楷體" w:eastAsia="標楷體" w:hAnsi="標楷體" w:hint="eastAsia"/>
          <w:sz w:val="28"/>
        </w:rPr>
        <w:t>府警察局交通警察大隊（地址：新北市中和區中正路1167號</w:t>
      </w:r>
      <w:r w:rsidR="00B71F7E">
        <w:rPr>
          <w:rFonts w:ascii="標楷體" w:eastAsia="標楷體" w:hAnsi="標楷體" w:hint="eastAsia"/>
          <w:sz w:val="28"/>
        </w:rPr>
        <w:t>2樓禮</w:t>
      </w:r>
    </w:p>
    <w:p w:rsidR="00B71F7E" w:rsidRPr="00D6572A" w:rsidRDefault="00DB33B3" w:rsidP="00941964">
      <w:pPr>
        <w:pStyle w:val="a5"/>
        <w:spacing w:line="500" w:lineRule="exact"/>
        <w:ind w:leftChars="0" w:left="-14" w:firstLineChars="100" w:firstLine="280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</w:t>
      </w:r>
      <w:r w:rsidR="00B71F7E">
        <w:rPr>
          <w:rFonts w:ascii="標楷體" w:eastAsia="標楷體" w:hAnsi="標楷體" w:hint="eastAsia"/>
          <w:sz w:val="28"/>
        </w:rPr>
        <w:t>堂</w:t>
      </w:r>
      <w:r w:rsidR="00B71F7E" w:rsidRPr="00D6572A">
        <w:rPr>
          <w:rFonts w:ascii="標楷體" w:eastAsia="標楷體" w:hAnsi="標楷體" w:hint="eastAsia"/>
          <w:sz w:val="28"/>
        </w:rPr>
        <w:t>）。</w:t>
      </w:r>
    </w:p>
    <w:p w:rsidR="00522042" w:rsidRPr="001E005A" w:rsidRDefault="000877BF" w:rsidP="000877BF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b/>
          <w:sz w:val="28"/>
          <w:szCs w:val="28"/>
        </w:rPr>
      </w:pPr>
      <w:r w:rsidRPr="001E005A">
        <w:rPr>
          <w:rFonts w:ascii="標楷體" w:eastAsia="標楷體" w:hAnsi="標楷體" w:hint="eastAsia"/>
          <w:b/>
          <w:sz w:val="28"/>
          <w:szCs w:val="28"/>
        </w:rPr>
        <w:t>壹拾壹、</w:t>
      </w:r>
      <w:r w:rsidR="00522042" w:rsidRPr="001E005A">
        <w:rPr>
          <w:rFonts w:ascii="標楷體" w:eastAsia="標楷體" w:hAnsi="標楷體" w:hint="eastAsia"/>
          <w:b/>
          <w:sz w:val="28"/>
          <w:szCs w:val="28"/>
        </w:rPr>
        <w:t>錄取進用：</w:t>
      </w:r>
    </w:p>
    <w:p w:rsidR="009B2907" w:rsidRPr="005A2F92" w:rsidRDefault="00522042" w:rsidP="00941964">
      <w:pPr>
        <w:spacing w:line="500" w:lineRule="exact"/>
        <w:ind w:left="658" w:hangingChars="235" w:hanging="658"/>
        <w:rPr>
          <w:rFonts w:ascii="標楷體" w:eastAsia="標楷體" w:hAnsi="標楷體"/>
          <w:color w:val="000000" w:themeColor="text1"/>
          <w:sz w:val="28"/>
          <w:szCs w:val="28"/>
        </w:rPr>
      </w:pPr>
      <w:r w:rsidRPr="001E005A">
        <w:rPr>
          <w:rFonts w:ascii="標楷體" w:eastAsia="標楷體" w:hAnsi="標楷體" w:hint="eastAsia"/>
          <w:sz w:val="28"/>
          <w:szCs w:val="28"/>
        </w:rPr>
        <w:t xml:space="preserve"> ㄧ、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初審合格者</w:t>
      </w:r>
      <w:r w:rsidR="00E90CF2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將</w:t>
      </w:r>
      <w:r w:rsidR="009B2907" w:rsidRPr="005A2F92">
        <w:rPr>
          <w:rFonts w:ascii="標楷體" w:eastAsia="標楷體" w:hAnsi="標楷體"/>
          <w:color w:val="000000" w:themeColor="text1"/>
          <w:sz w:val="28"/>
          <w:szCs w:val="28"/>
        </w:rPr>
        <w:t>通知參加</w:t>
      </w:r>
      <w:r w:rsidR="00E53FD6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，請務必於應徵資料中註明</w:t>
      </w:r>
      <w:r w:rsidR="00530B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聯</w:t>
      </w:r>
      <w:r w:rsidR="00E53FD6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絡電話，以便通知參加甄試測驗</w:t>
      </w:r>
      <w:bookmarkStart w:id="0" w:name="_GoBack"/>
      <w:bookmarkEnd w:id="0"/>
      <w:r w:rsidR="00445EB4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如無法聯繫</w:t>
      </w:r>
      <w:r w:rsidR="004C529A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或</w:t>
      </w:r>
      <w:r w:rsidR="00E53FD6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甄選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當日</w:t>
      </w:r>
      <w:r w:rsidR="00103DE2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未</w:t>
      </w:r>
      <w:r w:rsidR="00530B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到場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者視為自動放棄。</w:t>
      </w:r>
    </w:p>
    <w:p w:rsidR="00946E17" w:rsidRPr="005A2F92" w:rsidRDefault="00F001AA" w:rsidP="003B0110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二、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錄取標準：依</w:t>
      </w:r>
      <w:r w:rsidR="003B0110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第玖點甄選方式所列項目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成績之</w:t>
      </w:r>
      <w:r w:rsidR="004155F8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總和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分數，排定名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次擇優</w:t>
      </w:r>
    </w:p>
    <w:p w:rsidR="00946E17" w:rsidRPr="005A2F92" w:rsidRDefault="00946E17" w:rsidP="00946E1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錄取，惟未滿</w:t>
      </w:r>
      <w:r w:rsidRPr="005A2F92">
        <w:rPr>
          <w:rFonts w:ascii="標楷體" w:eastAsia="標楷體" w:hAnsi="標楷體" w:hint="eastAsia"/>
          <w:color w:val="000000" w:themeColor="text1"/>
          <w:sz w:val="28"/>
        </w:rPr>
        <w:t>6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0分者，不予錄取。總成績同分時，以筆試</w:t>
      </w:r>
      <w:r w:rsidR="009C627F" w:rsidRPr="005A2F92">
        <w:rPr>
          <w:rFonts w:ascii="標楷體" w:eastAsia="標楷體" w:hAnsi="標楷體" w:hint="eastAsia"/>
          <w:color w:val="000000" w:themeColor="text1"/>
          <w:sz w:val="28"/>
        </w:rPr>
        <w:t>分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數較高者優</w:t>
      </w:r>
    </w:p>
    <w:p w:rsidR="003E5FCA" w:rsidRPr="005A2F92" w:rsidRDefault="00946E17" w:rsidP="00946E1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先排序</w:t>
      </w:r>
      <w:r w:rsidR="00F050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，接續為</w:t>
      </w:r>
      <w:r w:rsidR="009C627F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中文打字、</w:t>
      </w:r>
      <w:r w:rsidR="00F050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EXCEL</w:t>
      </w:r>
      <w:r w:rsidR="009C627F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分數</w:t>
      </w:r>
      <w:r w:rsidR="003E5FCA" w:rsidRPr="005A2F9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46E17" w:rsidRPr="005A2F92" w:rsidRDefault="00941964" w:rsidP="00946E1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三、</w:t>
      </w:r>
      <w:r w:rsidRPr="005A2F92">
        <w:rPr>
          <w:rFonts w:ascii="標楷體" w:eastAsia="標楷體" w:hAnsi="標楷體" w:hint="eastAsia"/>
          <w:color w:val="000000" w:themeColor="text1"/>
          <w:sz w:val="28"/>
        </w:rPr>
        <w:t>考生</w:t>
      </w:r>
      <w:r w:rsidR="00887A42" w:rsidRPr="005A2F92">
        <w:rPr>
          <w:rFonts w:ascii="標楷體" w:eastAsia="標楷體" w:hAnsi="標楷體" w:hint="eastAsia"/>
          <w:color w:val="000000" w:themeColor="text1"/>
          <w:sz w:val="28"/>
        </w:rPr>
        <w:t>總</w:t>
      </w:r>
      <w:r w:rsidRPr="005A2F92">
        <w:rPr>
          <w:rFonts w:ascii="標楷體" w:eastAsia="標楷體" w:hAnsi="標楷體" w:hint="eastAsia"/>
          <w:color w:val="000000" w:themeColor="text1"/>
          <w:sz w:val="28"/>
        </w:rPr>
        <w:t>成績</w:t>
      </w:r>
      <w:r w:rsidR="00445EB4" w:rsidRPr="005A2F92">
        <w:rPr>
          <w:rFonts w:ascii="標楷體" w:eastAsia="標楷體" w:hAnsi="標楷體" w:hint="eastAsia"/>
          <w:color w:val="000000" w:themeColor="text1"/>
          <w:sz w:val="28"/>
        </w:rPr>
        <w:t>最高</w:t>
      </w:r>
      <w:r w:rsidR="003F4E1E" w:rsidRPr="005A2F92">
        <w:rPr>
          <w:rFonts w:ascii="標楷體" w:eastAsia="標楷體" w:hAnsi="標楷體" w:hint="eastAsia"/>
          <w:color w:val="000000" w:themeColor="text1"/>
          <w:sz w:val="28"/>
        </w:rPr>
        <w:t>1</w:t>
      </w:r>
      <w:r w:rsidR="00445EB4" w:rsidRPr="005A2F92">
        <w:rPr>
          <w:rFonts w:ascii="標楷體" w:eastAsia="標楷體" w:hAnsi="標楷體" w:hint="eastAsia"/>
          <w:color w:val="000000" w:themeColor="text1"/>
          <w:sz w:val="28"/>
        </w:rPr>
        <w:t>名為</w:t>
      </w:r>
      <w:r w:rsidRPr="005A2F92">
        <w:rPr>
          <w:rFonts w:ascii="標楷體" w:eastAsia="標楷體" w:hAnsi="標楷體" w:hint="eastAsia"/>
          <w:color w:val="000000" w:themeColor="text1"/>
          <w:sz w:val="28"/>
        </w:rPr>
        <w:t>正取，餘依考試成績核定</w:t>
      </w:r>
      <w:r w:rsidR="00C230F3">
        <w:rPr>
          <w:rFonts w:ascii="標楷體" w:eastAsia="標楷體" w:hAnsi="標楷體" w:hint="eastAsia"/>
          <w:color w:val="000000" w:themeColor="text1"/>
          <w:sz w:val="28"/>
        </w:rPr>
        <w:t>2</w:t>
      </w:r>
      <w:r w:rsidR="00E53E8A" w:rsidRPr="005A2F92">
        <w:rPr>
          <w:rFonts w:ascii="標楷體" w:eastAsia="標楷體" w:hAnsi="標楷體" w:hint="eastAsia"/>
          <w:color w:val="000000" w:themeColor="text1"/>
          <w:sz w:val="28"/>
        </w:rPr>
        <w:t>名</w:t>
      </w:r>
      <w:r w:rsidRPr="005A2F92">
        <w:rPr>
          <w:rFonts w:ascii="標楷體" w:eastAsia="標楷體" w:hAnsi="標楷體" w:hint="eastAsia"/>
          <w:color w:val="000000" w:themeColor="text1"/>
          <w:sz w:val="28"/>
        </w:rPr>
        <w:t>為備取候用人員，</w:t>
      </w:r>
    </w:p>
    <w:p w:rsidR="00941964" w:rsidRPr="005A2F92" w:rsidRDefault="00946E17" w:rsidP="00946E1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</w:rPr>
        <w:t xml:space="preserve">     </w:t>
      </w:r>
      <w:r w:rsidR="00941964" w:rsidRPr="005A2F92">
        <w:rPr>
          <w:rFonts w:ascii="標楷體" w:eastAsia="標楷體" w:hAnsi="標楷體" w:hint="eastAsia"/>
          <w:color w:val="000000" w:themeColor="text1"/>
          <w:sz w:val="28"/>
        </w:rPr>
        <w:t>候用期限</w:t>
      </w:r>
      <w:r w:rsidR="0021209F" w:rsidRPr="005A2F92">
        <w:rPr>
          <w:rFonts w:ascii="標楷體" w:eastAsia="標楷體" w:hAnsi="標楷體" w:hint="eastAsia"/>
          <w:color w:val="000000" w:themeColor="text1"/>
          <w:sz w:val="28"/>
        </w:rPr>
        <w:t>3個月，自甄選結果確定之翌日起算</w:t>
      </w:r>
      <w:r w:rsidR="00941964" w:rsidRPr="005A2F92">
        <w:rPr>
          <w:rFonts w:ascii="標楷體" w:eastAsia="標楷體" w:hAnsi="標楷體" w:hint="eastAsia"/>
          <w:color w:val="000000" w:themeColor="text1"/>
          <w:sz w:val="28"/>
        </w:rPr>
        <w:t>。</w:t>
      </w:r>
    </w:p>
    <w:p w:rsidR="00946E17" w:rsidRPr="005A2F92" w:rsidRDefault="00941964" w:rsidP="00941964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四</w:t>
      </w:r>
      <w:r w:rsidR="009B2907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522042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錄取人員應於報到日(以電話及文件通知本人)準時報到上</w:t>
      </w:r>
      <w:r w:rsidR="00A221B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班，若未依規</w:t>
      </w:r>
    </w:p>
    <w:p w:rsidR="009F7E71" w:rsidRPr="005A2F92" w:rsidRDefault="00946E17" w:rsidP="00946E17">
      <w:pPr>
        <w:spacing w:line="500" w:lineRule="exact"/>
        <w:ind w:left="566" w:hangingChars="202" w:hanging="566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</w:t>
      </w:r>
      <w:r w:rsidR="00463AA0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定</w:t>
      </w:r>
      <w:r w:rsidR="00A221B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時間報到者，視同自動放棄，由備取人員遞補。</w:t>
      </w:r>
    </w:p>
    <w:p w:rsidR="00F001AA" w:rsidRPr="005A2F92" w:rsidRDefault="009B2907" w:rsidP="00946E17">
      <w:pPr>
        <w:pStyle w:val="a5"/>
        <w:numPr>
          <w:ilvl w:val="0"/>
          <w:numId w:val="7"/>
        </w:numPr>
        <w:spacing w:line="500" w:lineRule="exact"/>
        <w:ind w:leftChars="0" w:left="709" w:hanging="574"/>
        <w:rPr>
          <w:rFonts w:ascii="標楷體" w:eastAsia="標楷體" w:hAnsi="標楷體"/>
          <w:color w:val="000000" w:themeColor="text1"/>
          <w:sz w:val="28"/>
          <w:szCs w:val="28"/>
        </w:rPr>
      </w:pP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若應徵資料提供不實之情事，</w:t>
      </w:r>
      <w:r w:rsidR="009F7E71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雖經錄取亦</w:t>
      </w: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撤銷資格，</w:t>
      </w:r>
      <w:r w:rsidR="0045632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並依法追究</w:t>
      </w:r>
      <w:r w:rsidR="009F7E71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相</w:t>
      </w:r>
      <w:r w:rsidR="00C372FE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關法</w:t>
      </w:r>
      <w:r w:rsidR="00530B7C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律</w:t>
      </w:r>
      <w:r w:rsidR="0045632D"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責任</w:t>
      </w:r>
      <w:r w:rsidRPr="005A2F92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31104" w:rsidRPr="00BB7D5B" w:rsidRDefault="007A3CF8" w:rsidP="00BB7D5B">
      <w:pPr>
        <w:pStyle w:val="a5"/>
        <w:spacing w:line="500" w:lineRule="exact"/>
        <w:ind w:leftChars="-92" w:left="3" w:hangingChars="80" w:hanging="224"/>
        <w:rPr>
          <w:rFonts w:ascii="標楷體" w:eastAsia="標楷體" w:hAnsi="標楷體"/>
          <w:sz w:val="28"/>
          <w:szCs w:val="28"/>
        </w:rPr>
        <w:sectPr w:rsidR="00B31104" w:rsidRPr="00BB7D5B" w:rsidSect="00E53E8A">
          <w:pgSz w:w="11906" w:h="16838"/>
          <w:pgMar w:top="851" w:right="851" w:bottom="851" w:left="1440" w:header="851" w:footer="992" w:gutter="0"/>
          <w:pgNumType w:start="0"/>
          <w:cols w:space="425"/>
          <w:titlePg/>
          <w:docGrid w:type="lines" w:linePitch="360"/>
        </w:sectPr>
      </w:pPr>
      <w:r w:rsidRPr="001E005A">
        <w:rPr>
          <w:rFonts w:ascii="標楷體" w:eastAsia="標楷體" w:hAnsi="標楷體" w:hint="eastAsia"/>
          <w:b/>
          <w:sz w:val="28"/>
          <w:szCs w:val="28"/>
        </w:rPr>
        <w:t>壹拾貳、</w:t>
      </w:r>
      <w:r w:rsidRPr="005A2F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本簡章若有未盡事宜，本局得隨時修正</w:t>
      </w:r>
      <w:r w:rsidR="004B7363" w:rsidRPr="005A2F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或補充</w:t>
      </w:r>
      <w:r w:rsidR="00FC7D81" w:rsidRPr="005A2F92">
        <w:rPr>
          <w:rFonts w:ascii="標楷體" w:eastAsia="標楷體" w:hAnsi="標楷體" w:hint="eastAsia"/>
          <w:b/>
          <w:color w:val="000000" w:themeColor="text1"/>
          <w:sz w:val="28"/>
          <w:szCs w:val="28"/>
        </w:rPr>
        <w:t>。</w:t>
      </w:r>
    </w:p>
    <w:p w:rsidR="00255A20" w:rsidRPr="00E75D38" w:rsidRDefault="00255A20" w:rsidP="00F22629">
      <w:pPr>
        <w:ind w:rightChars="1938" w:right="4651"/>
        <w:rPr>
          <w:rFonts w:ascii="標楷體" w:eastAsia="標楷體" w:hAnsi="標楷體"/>
          <w:color w:val="000000"/>
        </w:rPr>
      </w:pPr>
    </w:p>
    <w:p w:rsidR="00255A20" w:rsidRPr="00EE2E37" w:rsidRDefault="00255A20" w:rsidP="00255A20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E2E37">
        <w:rPr>
          <w:rFonts w:ascii="標楷體" w:eastAsia="標楷體" w:hAnsi="標楷體" w:hint="eastAsia"/>
          <w:b/>
          <w:color w:val="000000"/>
          <w:sz w:val="36"/>
          <w:szCs w:val="36"/>
        </w:rPr>
        <w:t>新北市政府警察局</w:t>
      </w:r>
    </w:p>
    <w:p w:rsidR="0021769F" w:rsidRDefault="0021769F" w:rsidP="00255A20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非編制</w:t>
      </w:r>
      <w:r w:rsidRPr="00EE2E37">
        <w:rPr>
          <w:rFonts w:ascii="標楷體" w:eastAsia="標楷體" w:hAnsi="標楷體" w:hint="eastAsia"/>
          <w:b/>
          <w:color w:val="000000"/>
          <w:sz w:val="36"/>
          <w:szCs w:val="36"/>
        </w:rPr>
        <w:t>人員-公有拖吊場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約僱管理員</w:t>
      </w:r>
    </w:p>
    <w:p w:rsidR="00255A20" w:rsidRPr="00E00B24" w:rsidRDefault="00255A20" w:rsidP="00255A20">
      <w:pPr>
        <w:spacing w:line="440" w:lineRule="exact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00B24">
        <w:rPr>
          <w:rFonts w:ascii="標楷體" w:eastAsia="標楷體" w:hAnsi="標楷體" w:hint="eastAsia"/>
          <w:b/>
          <w:color w:val="000000"/>
          <w:sz w:val="36"/>
          <w:szCs w:val="36"/>
        </w:rPr>
        <w:t>甄選繳交相關表件自我檢核表</w:t>
      </w:r>
    </w:p>
    <w:p w:rsidR="00255A20" w:rsidRPr="00F510FD" w:rsidRDefault="00255A20" w:rsidP="00255A20">
      <w:pPr>
        <w:spacing w:line="360" w:lineRule="exact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255A20" w:rsidRPr="000916E0" w:rsidRDefault="00255A20" w:rsidP="00255A20">
      <w:pPr>
        <w:snapToGrid w:val="0"/>
        <w:spacing w:line="240" w:lineRule="atLeast"/>
        <w:rPr>
          <w:rFonts w:ascii="標楷體" w:eastAsia="標楷體" w:hAnsi="標楷體"/>
          <w:b/>
          <w:color w:val="000000"/>
          <w:szCs w:val="24"/>
        </w:rPr>
      </w:pPr>
      <w:r>
        <w:rPr>
          <w:rFonts w:ascii="標楷體" w:eastAsia="標楷體" w:hAnsi="標楷體" w:hint="eastAsia"/>
          <w:color w:val="000000"/>
        </w:rPr>
        <w:t xml:space="preserve">  </w:t>
      </w:r>
      <w:r w:rsidR="004D1BF5">
        <w:rPr>
          <w:rFonts w:ascii="標楷體" w:eastAsia="標楷體" w:hAnsi="標楷體"/>
          <w:color w:val="000000"/>
        </w:rPr>
        <w:t xml:space="preserve">    </w:t>
      </w:r>
      <w:r>
        <w:rPr>
          <w:rFonts w:ascii="標楷體" w:eastAsia="標楷體" w:hAnsi="標楷體" w:hint="eastAsia"/>
          <w:color w:val="000000"/>
        </w:rPr>
        <w:t xml:space="preserve"> </w:t>
      </w:r>
      <w:r w:rsidRPr="000916E0">
        <w:rPr>
          <w:rFonts w:ascii="標楷體" w:eastAsia="標楷體" w:hAnsi="標楷體" w:hint="eastAsia"/>
          <w:b/>
          <w:color w:val="000000"/>
          <w:szCs w:val="24"/>
        </w:rPr>
        <w:t>姓名：</w:t>
      </w:r>
      <w:r w:rsidRPr="000916E0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              </w:t>
      </w:r>
      <w:r w:rsidRPr="000916E0">
        <w:rPr>
          <w:rFonts w:ascii="標楷體" w:eastAsia="標楷體" w:hAnsi="標楷體" w:hint="eastAsia"/>
          <w:b/>
          <w:color w:val="000000"/>
          <w:szCs w:val="24"/>
        </w:rPr>
        <w:t xml:space="preserve">                                  </w:t>
      </w:r>
      <w:r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  <w:r w:rsidRPr="000916E0">
        <w:rPr>
          <w:rFonts w:ascii="標楷體" w:eastAsia="標楷體" w:hAnsi="標楷體" w:hint="eastAsia"/>
          <w:b/>
          <w:color w:val="000000"/>
          <w:szCs w:val="24"/>
        </w:rPr>
        <w:t>編號：</w:t>
      </w:r>
      <w:r w:rsidRPr="000916E0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    </w:t>
      </w:r>
      <w:r w:rsidRPr="000916E0">
        <w:rPr>
          <w:rFonts w:ascii="標楷體" w:eastAsia="標楷體" w:hAnsi="標楷體" w:hint="eastAsia"/>
          <w:b/>
          <w:color w:val="000000"/>
          <w:szCs w:val="24"/>
        </w:rPr>
        <w:t xml:space="preserve"> </w:t>
      </w:r>
    </w:p>
    <w:p w:rsidR="00255A20" w:rsidRDefault="00255A20" w:rsidP="00255A20">
      <w:pPr>
        <w:snapToGrid w:val="0"/>
        <w:spacing w:line="240" w:lineRule="atLeast"/>
        <w:rPr>
          <w:rFonts w:ascii="標楷體" w:eastAsia="標楷體" w:hAnsi="標楷體"/>
          <w:color w:val="000000"/>
          <w:u w:val="single"/>
        </w:rPr>
      </w:pPr>
    </w:p>
    <w:tbl>
      <w:tblPr>
        <w:tblStyle w:val="ae"/>
        <w:tblpPr w:leftFromText="180" w:rightFromText="180" w:vertAnchor="text" w:horzAnchor="margin" w:tblpXSpec="center" w:tblpY="193"/>
        <w:tblW w:w="8818" w:type="dxa"/>
        <w:shd w:val="clear" w:color="auto" w:fill="FFFFFF"/>
        <w:tblLook w:val="01E0" w:firstRow="1" w:lastRow="1" w:firstColumn="1" w:lastColumn="1" w:noHBand="0" w:noVBand="0"/>
      </w:tblPr>
      <w:tblGrid>
        <w:gridCol w:w="752"/>
        <w:gridCol w:w="3602"/>
        <w:gridCol w:w="1050"/>
        <w:gridCol w:w="1051"/>
        <w:gridCol w:w="2363"/>
      </w:tblGrid>
      <w:tr w:rsidR="004D1BF5" w:rsidRPr="00EF2C37" w:rsidTr="004D1BF5">
        <w:trPr>
          <w:trHeight w:val="1158"/>
        </w:trPr>
        <w:tc>
          <w:tcPr>
            <w:tcW w:w="752" w:type="dxa"/>
            <w:shd w:val="clear" w:color="auto" w:fill="FFFFFF"/>
            <w:vAlign w:val="center"/>
          </w:tcPr>
          <w:p w:rsidR="004D1BF5" w:rsidRPr="00FE7B10" w:rsidRDefault="004D1BF5" w:rsidP="004D1B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Pr="00FE7B10">
              <w:rPr>
                <w:rFonts w:ascii="標楷體" w:eastAsia="標楷體" w:hAnsi="標楷體" w:hint="eastAsia"/>
                <w:sz w:val="32"/>
                <w:szCs w:val="32"/>
              </w:rPr>
              <w:t>項次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E7B10" w:rsidRDefault="004D1BF5" w:rsidP="004D1B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7B10">
              <w:rPr>
                <w:rFonts w:ascii="標楷體" w:eastAsia="標楷體" w:hAnsi="標楷體" w:hint="eastAsia"/>
                <w:sz w:val="32"/>
                <w:szCs w:val="32"/>
              </w:rPr>
              <w:t>內容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snapToGrid w:val="0"/>
              <w:spacing w:line="240" w:lineRule="atLeast"/>
              <w:ind w:leftChars="-45" w:left="-108" w:rightChars="-45" w:right="-108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2FE">
              <w:rPr>
                <w:rFonts w:ascii="標楷體" w:eastAsia="標楷體" w:hAnsi="標楷體" w:hint="eastAsia"/>
                <w:sz w:val="32"/>
                <w:szCs w:val="32"/>
              </w:rPr>
              <w:t>準備妥善請打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sym w:font="Wingdings" w:char="F0FC"/>
            </w:r>
          </w:p>
        </w:tc>
        <w:tc>
          <w:tcPr>
            <w:tcW w:w="1051" w:type="dxa"/>
            <w:shd w:val="clear" w:color="auto" w:fill="FFFFFF"/>
            <w:vAlign w:val="center"/>
          </w:tcPr>
          <w:p w:rsidR="004D1BF5" w:rsidRPr="00FE7B10" w:rsidRDefault="004D1BF5" w:rsidP="004D1B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7B10">
              <w:rPr>
                <w:rFonts w:ascii="標楷體" w:eastAsia="標楷體" w:hAnsi="標楷體" w:hint="eastAsia"/>
                <w:sz w:val="32"/>
                <w:szCs w:val="32"/>
              </w:rPr>
              <w:t>份數</w:t>
            </w:r>
          </w:p>
        </w:tc>
        <w:tc>
          <w:tcPr>
            <w:tcW w:w="2363" w:type="dxa"/>
            <w:shd w:val="clear" w:color="auto" w:fill="FFFFFF"/>
            <w:vAlign w:val="center"/>
          </w:tcPr>
          <w:p w:rsidR="004D1BF5" w:rsidRPr="00FE7B10" w:rsidRDefault="004D1BF5" w:rsidP="004D1BF5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FE7B10">
              <w:rPr>
                <w:rFonts w:ascii="標楷體" w:eastAsia="標楷體" w:hAnsi="標楷體" w:hint="eastAsia"/>
                <w:sz w:val="32"/>
                <w:szCs w:val="32"/>
              </w:rPr>
              <w:t>備註</w:t>
            </w:r>
          </w:p>
        </w:tc>
      </w:tr>
      <w:tr w:rsidR="004D1BF5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2FE">
              <w:rPr>
                <w:rFonts w:ascii="標楷體" w:eastAsia="標楷體" w:hAnsi="標楷體" w:hint="eastAsia"/>
                <w:sz w:val="32"/>
                <w:szCs w:val="32"/>
              </w:rPr>
              <w:t>*1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56C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甄選報名表</w:t>
            </w:r>
          </w:p>
        </w:tc>
        <w:tc>
          <w:tcPr>
            <w:tcW w:w="1050" w:type="dxa"/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51" w:type="dxa"/>
            <w:shd w:val="clear" w:color="auto" w:fill="FFFFFF"/>
          </w:tcPr>
          <w:p w:rsidR="004D1BF5" w:rsidRPr="002374A6" w:rsidRDefault="004D1BF5" w:rsidP="004D1BF5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2363" w:type="dxa"/>
            <w:shd w:val="clear" w:color="auto" w:fill="FFFFFF"/>
          </w:tcPr>
          <w:p w:rsidR="004D1BF5" w:rsidRPr="00F56C2B" w:rsidRDefault="004D1BF5" w:rsidP="004D1BF5">
            <w:pPr>
              <w:spacing w:beforeLines="100" w:before="360" w:line="280" w:lineRule="exact"/>
              <w:rPr>
                <w:rFonts w:ascii="標楷體" w:eastAsia="標楷體" w:hAnsi="標楷體"/>
                <w:sz w:val="24"/>
                <w:szCs w:val="24"/>
              </w:rPr>
            </w:pPr>
          </w:p>
        </w:tc>
      </w:tr>
      <w:tr w:rsidR="004D1BF5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2FE">
              <w:rPr>
                <w:rFonts w:ascii="標楷體" w:eastAsia="標楷體" w:hAnsi="標楷體" w:hint="eastAsia"/>
                <w:sz w:val="32"/>
                <w:szCs w:val="32"/>
              </w:rPr>
              <w:t>*2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rPr>
                <w:rFonts w:ascii="標楷體" w:eastAsia="標楷體" w:hAnsi="標楷體"/>
                <w:sz w:val="28"/>
                <w:szCs w:val="28"/>
              </w:rPr>
            </w:pPr>
            <w:r w:rsidRPr="00F56C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身分證正反面影本</w:t>
            </w:r>
          </w:p>
        </w:tc>
        <w:tc>
          <w:tcPr>
            <w:tcW w:w="1050" w:type="dxa"/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51" w:type="dxa"/>
            <w:shd w:val="clear" w:color="auto" w:fill="FFFFFF"/>
          </w:tcPr>
          <w:p w:rsidR="004D1BF5" w:rsidRPr="002374A6" w:rsidRDefault="004D1BF5" w:rsidP="004D1BF5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    </w:t>
            </w:r>
          </w:p>
        </w:tc>
        <w:tc>
          <w:tcPr>
            <w:tcW w:w="2363" w:type="dxa"/>
            <w:shd w:val="clear" w:color="auto" w:fill="FFFFFF"/>
          </w:tcPr>
          <w:p w:rsidR="004D1BF5" w:rsidRPr="00F56C2B" w:rsidRDefault="004D1BF5" w:rsidP="004D1BF5">
            <w:pPr>
              <w:spacing w:beforeLines="100" w:before="360" w:line="280" w:lineRule="exact"/>
              <w:rPr>
                <w:rFonts w:ascii="標楷體" w:eastAsia="標楷體" w:hAnsi="標楷體"/>
                <w:sz w:val="24"/>
                <w:szCs w:val="24"/>
              </w:rPr>
            </w:pPr>
            <w:r w:rsidRPr="00F56C2B">
              <w:rPr>
                <w:rFonts w:ascii="標楷體" w:eastAsia="標楷體" w:hAnsi="標楷體" w:hint="eastAsia"/>
                <w:sz w:val="24"/>
                <w:szCs w:val="24"/>
              </w:rPr>
              <w:t>請註明與正本相符</w:t>
            </w:r>
          </w:p>
        </w:tc>
      </w:tr>
      <w:tr w:rsidR="004D1BF5" w:rsidRPr="00520BDD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2FE"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3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56C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畢業證書影本</w:t>
            </w:r>
          </w:p>
        </w:tc>
        <w:tc>
          <w:tcPr>
            <w:tcW w:w="1050" w:type="dxa"/>
            <w:shd w:val="clear" w:color="auto" w:fill="FFFFFF"/>
            <w:vAlign w:val="center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51" w:type="dxa"/>
            <w:shd w:val="clear" w:color="auto" w:fill="FFFFFF"/>
            <w:vAlign w:val="center"/>
          </w:tcPr>
          <w:p w:rsidR="004D1BF5" w:rsidRPr="002A25EB" w:rsidRDefault="004D1BF5" w:rsidP="004D1BF5">
            <w:pPr>
              <w:spacing w:line="320" w:lineRule="exact"/>
              <w:jc w:val="both"/>
              <w:rPr>
                <w:rFonts w:ascii="新細明體" w:hAnsi="新細明體" w:cs="標楷體"/>
              </w:rPr>
            </w:pPr>
          </w:p>
        </w:tc>
        <w:tc>
          <w:tcPr>
            <w:tcW w:w="2363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spacing w:line="280" w:lineRule="exact"/>
              <w:rPr>
                <w:rFonts w:ascii="新細明體" w:hAnsi="新細明體" w:cs="標楷體"/>
                <w:sz w:val="24"/>
                <w:szCs w:val="24"/>
              </w:rPr>
            </w:pPr>
            <w:r>
              <w:rPr>
                <w:rFonts w:ascii="標楷體" w:eastAsia="標楷體" w:hAnsi="標楷體" w:hint="eastAsia"/>
                <w:sz w:val="24"/>
                <w:szCs w:val="24"/>
              </w:rPr>
              <w:t>最高學歷</w:t>
            </w:r>
            <w:r w:rsidRPr="00F56C2B">
              <w:rPr>
                <w:rFonts w:ascii="標楷體" w:eastAsia="標楷體" w:hAnsi="標楷體" w:hint="eastAsia"/>
                <w:sz w:val="24"/>
                <w:szCs w:val="24"/>
              </w:rPr>
              <w:t>畢業證書影本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1</w:t>
            </w:r>
            <w:r w:rsidRPr="00F56C2B">
              <w:rPr>
                <w:rFonts w:ascii="標楷體" w:eastAsia="標楷體" w:hAnsi="標楷體" w:hint="eastAsia"/>
                <w:sz w:val="24"/>
                <w:szCs w:val="24"/>
              </w:rPr>
              <w:t>份並註明與正本相符</w:t>
            </w:r>
          </w:p>
        </w:tc>
      </w:tr>
      <w:tr w:rsidR="004D1BF5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*4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文書處理等相關證照影本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51" w:type="dxa"/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363" w:type="dxa"/>
            <w:shd w:val="clear" w:color="auto" w:fill="FFFFFF"/>
          </w:tcPr>
          <w:p w:rsidR="004D1BF5" w:rsidRPr="00F56C2B" w:rsidRDefault="004D1BF5" w:rsidP="004D1BF5">
            <w:pPr>
              <w:spacing w:beforeLines="100" w:before="360" w:line="280" w:lineRule="exact"/>
              <w:rPr>
                <w:rFonts w:ascii="標楷體" w:eastAsia="標楷體" w:hAnsi="標楷體"/>
                <w:szCs w:val="24"/>
              </w:rPr>
            </w:pPr>
            <w:r w:rsidRPr="00F56C2B">
              <w:rPr>
                <w:rFonts w:ascii="標楷體" w:eastAsia="標楷體" w:hAnsi="標楷體" w:hint="eastAsia"/>
                <w:sz w:val="24"/>
                <w:szCs w:val="24"/>
              </w:rPr>
              <w:t>請註明與正本相符</w:t>
            </w:r>
          </w:p>
        </w:tc>
      </w:tr>
      <w:tr w:rsidR="004D1BF5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*5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56C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工作經歷</w:t>
            </w:r>
            <w:r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(服務證明書)</w:t>
            </w:r>
          </w:p>
        </w:tc>
        <w:tc>
          <w:tcPr>
            <w:tcW w:w="1050" w:type="dxa"/>
            <w:shd w:val="clear" w:color="auto" w:fill="FFFFFF"/>
          </w:tcPr>
          <w:p w:rsidR="004D1BF5" w:rsidRPr="00236057" w:rsidRDefault="004D1BF5" w:rsidP="004D1BF5">
            <w:pPr>
              <w:jc w:val="both"/>
              <w:rPr>
                <w:rFonts w:ascii="新細明體" w:hAnsi="新細明體"/>
                <w:b/>
                <w:shd w:val="pct15" w:color="auto" w:fill="FFFFFF"/>
              </w:rPr>
            </w:pPr>
          </w:p>
        </w:tc>
        <w:tc>
          <w:tcPr>
            <w:tcW w:w="1051" w:type="dxa"/>
            <w:shd w:val="clear" w:color="auto" w:fill="FFFFFF"/>
          </w:tcPr>
          <w:p w:rsidR="004D1BF5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363" w:type="dxa"/>
            <w:shd w:val="clear" w:color="auto" w:fill="FFFFFF"/>
          </w:tcPr>
          <w:p w:rsidR="004D1BF5" w:rsidRPr="00F56C2B" w:rsidRDefault="004D1BF5" w:rsidP="004D1BF5">
            <w:pPr>
              <w:spacing w:beforeLines="100" w:before="360" w:line="240" w:lineRule="exact"/>
              <w:rPr>
                <w:rFonts w:ascii="新細明體" w:hAnsi="新細明體"/>
                <w:sz w:val="24"/>
                <w:szCs w:val="24"/>
              </w:rPr>
            </w:pPr>
            <w:r w:rsidRPr="00F244F1">
              <w:rPr>
                <w:rFonts w:ascii="標楷體" w:eastAsia="標楷體" w:hAnsi="標楷體" w:hint="eastAsia"/>
                <w:sz w:val="24"/>
                <w:szCs w:val="24"/>
              </w:rPr>
              <w:t>請註明與正本相符，無者免附</w:t>
            </w:r>
          </w:p>
        </w:tc>
      </w:tr>
      <w:tr w:rsidR="004D1BF5" w:rsidTr="004D1BF5">
        <w:trPr>
          <w:trHeight w:val="1134"/>
        </w:trPr>
        <w:tc>
          <w:tcPr>
            <w:tcW w:w="752" w:type="dxa"/>
            <w:shd w:val="clear" w:color="auto" w:fill="FFFFFF"/>
            <w:vAlign w:val="center"/>
          </w:tcPr>
          <w:p w:rsidR="004D1BF5" w:rsidRPr="00C372FE" w:rsidRDefault="004D1BF5" w:rsidP="004D1BF5">
            <w:pPr>
              <w:ind w:leftChars="-50" w:left="2" w:hangingChars="38" w:hanging="122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C372FE">
              <w:rPr>
                <w:rFonts w:ascii="標楷體" w:eastAsia="標楷體" w:hAnsi="標楷體" w:hint="eastAsia"/>
                <w:sz w:val="32"/>
                <w:szCs w:val="32"/>
              </w:rPr>
              <w:t>*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6</w:t>
            </w:r>
          </w:p>
        </w:tc>
        <w:tc>
          <w:tcPr>
            <w:tcW w:w="3602" w:type="dxa"/>
            <w:shd w:val="clear" w:color="auto" w:fill="FFFFFF"/>
            <w:vAlign w:val="center"/>
          </w:tcPr>
          <w:p w:rsidR="004D1BF5" w:rsidRPr="00F56C2B" w:rsidRDefault="004D1BF5" w:rsidP="004D1BF5">
            <w:pPr>
              <w:spacing w:line="280" w:lineRule="exact"/>
              <w:rPr>
                <w:rFonts w:ascii="標楷體" w:eastAsia="標楷體" w:hAnsi="標楷體" w:cs="新細明體"/>
                <w:color w:val="000000"/>
                <w:sz w:val="28"/>
                <w:szCs w:val="28"/>
              </w:rPr>
            </w:pPr>
            <w:r w:rsidRPr="00F56C2B">
              <w:rPr>
                <w:rFonts w:ascii="標楷體" w:eastAsia="標楷體" w:hAnsi="標楷體" w:cs="新細明體" w:hint="eastAsia"/>
                <w:color w:val="000000"/>
                <w:sz w:val="28"/>
                <w:szCs w:val="28"/>
              </w:rPr>
              <w:t>一般體格檢查表</w:t>
            </w:r>
          </w:p>
        </w:tc>
        <w:tc>
          <w:tcPr>
            <w:tcW w:w="1050" w:type="dxa"/>
            <w:tcBorders>
              <w:bottom w:val="single" w:sz="4" w:space="0" w:color="auto"/>
            </w:tcBorders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1051" w:type="dxa"/>
            <w:shd w:val="clear" w:color="auto" w:fill="FFFFFF"/>
          </w:tcPr>
          <w:p w:rsidR="004D1BF5" w:rsidRPr="002A25EB" w:rsidRDefault="004D1BF5" w:rsidP="004D1BF5">
            <w:pPr>
              <w:jc w:val="both"/>
              <w:rPr>
                <w:rFonts w:ascii="新細明體" w:hAnsi="新細明體"/>
              </w:rPr>
            </w:pPr>
          </w:p>
        </w:tc>
        <w:tc>
          <w:tcPr>
            <w:tcW w:w="2363" w:type="dxa"/>
            <w:shd w:val="clear" w:color="auto" w:fill="FFFFFF"/>
          </w:tcPr>
          <w:p w:rsidR="004D1BF5" w:rsidRPr="00F56C2B" w:rsidRDefault="004D1BF5" w:rsidP="004D1BF5">
            <w:pPr>
              <w:spacing w:beforeLines="100" w:before="360" w:line="280" w:lineRule="exact"/>
              <w:rPr>
                <w:rFonts w:ascii="新細明體" w:hAnsi="新細明體"/>
                <w:sz w:val="24"/>
                <w:szCs w:val="24"/>
              </w:rPr>
            </w:pPr>
            <w:r w:rsidRPr="00F56C2B">
              <w:rPr>
                <w:rFonts w:ascii="標楷體" w:eastAsia="標楷體" w:hAnsi="標楷體" w:hint="eastAsia"/>
                <w:sz w:val="24"/>
                <w:szCs w:val="24"/>
              </w:rPr>
              <w:t>本表可於實務操作</w:t>
            </w:r>
            <w:r>
              <w:rPr>
                <w:rFonts w:ascii="標楷體" w:eastAsia="標楷體" w:hAnsi="標楷體" w:hint="eastAsia"/>
                <w:sz w:val="24"/>
                <w:szCs w:val="24"/>
              </w:rPr>
              <w:t>當日繳交</w:t>
            </w:r>
          </w:p>
        </w:tc>
      </w:tr>
      <w:tr w:rsidR="004D1BF5" w:rsidTr="004D1BF5">
        <w:trPr>
          <w:trHeight w:val="1134"/>
        </w:trPr>
        <w:tc>
          <w:tcPr>
            <w:tcW w:w="8818" w:type="dxa"/>
            <w:gridSpan w:val="5"/>
            <w:shd w:val="clear" w:color="auto" w:fill="FFFFFF"/>
            <w:vAlign w:val="center"/>
          </w:tcPr>
          <w:p w:rsidR="004D1BF5" w:rsidRPr="00B357FF" w:rsidRDefault="004D1BF5" w:rsidP="004D1BF5">
            <w:pPr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B357FF">
              <w:rPr>
                <w:rFonts w:ascii="標楷體" w:eastAsia="標楷體" w:hAnsi="標楷體" w:hint="eastAsia"/>
                <w:b/>
                <w:sz w:val="32"/>
                <w:szCs w:val="32"/>
              </w:rPr>
              <w:t>註：有*項次為必檢附資料，請依序裝訂。</w:t>
            </w:r>
          </w:p>
        </w:tc>
      </w:tr>
    </w:tbl>
    <w:p w:rsidR="00255A20" w:rsidRPr="00716144" w:rsidRDefault="00255A20" w:rsidP="00255A20">
      <w:pPr>
        <w:snapToGrid w:val="0"/>
        <w:spacing w:line="240" w:lineRule="atLeast"/>
        <w:rPr>
          <w:rFonts w:ascii="標楷體" w:eastAsia="標楷體" w:hAnsi="標楷體"/>
          <w:color w:val="000000"/>
          <w:u w:val="single"/>
        </w:rPr>
      </w:pPr>
    </w:p>
    <w:p w:rsidR="00255A20" w:rsidRDefault="00255A20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CC3C76" w:rsidRDefault="00CC3C76" w:rsidP="00CC3C76">
      <w:pPr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CC3C76" w:rsidRDefault="00CC3C76" w:rsidP="00CC3C76">
      <w:pPr>
        <w:spacing w:line="500" w:lineRule="exact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CC3C76" w:rsidRDefault="00CC3C76" w:rsidP="00CC3C76">
      <w:pPr>
        <w:spacing w:line="500" w:lineRule="exact"/>
        <w:ind w:firstLineChars="900" w:firstLine="3243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D730BA" w:rsidRDefault="00D730BA" w:rsidP="00CC3C76">
      <w:pPr>
        <w:spacing w:line="500" w:lineRule="exact"/>
        <w:ind w:firstLineChars="900" w:firstLine="3243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16683" w:rsidRDefault="00416683" w:rsidP="004552F1">
      <w:pPr>
        <w:spacing w:line="500" w:lineRule="exact"/>
        <w:ind w:firstLineChars="1100" w:firstLine="3964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16683" w:rsidRDefault="00416683" w:rsidP="004552F1">
      <w:pPr>
        <w:spacing w:line="500" w:lineRule="exact"/>
        <w:ind w:firstLineChars="1100" w:firstLine="3964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16683" w:rsidRDefault="00416683" w:rsidP="004552F1">
      <w:pPr>
        <w:spacing w:line="500" w:lineRule="exact"/>
        <w:ind w:firstLineChars="1100" w:firstLine="3964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16683" w:rsidRDefault="00416683" w:rsidP="004552F1">
      <w:pPr>
        <w:spacing w:line="500" w:lineRule="exact"/>
        <w:ind w:firstLineChars="1100" w:firstLine="3964"/>
        <w:rPr>
          <w:rFonts w:ascii="標楷體" w:eastAsia="標楷體" w:hAnsi="標楷體"/>
          <w:b/>
          <w:color w:val="000000"/>
          <w:sz w:val="36"/>
          <w:szCs w:val="36"/>
        </w:rPr>
      </w:pPr>
    </w:p>
    <w:p w:rsidR="004918E3" w:rsidRPr="00EE2E37" w:rsidRDefault="004918E3" w:rsidP="004552F1">
      <w:pPr>
        <w:spacing w:line="500" w:lineRule="exact"/>
        <w:ind w:firstLineChars="1100" w:firstLine="3964"/>
        <w:rPr>
          <w:rFonts w:ascii="標楷體" w:eastAsia="標楷體" w:hAnsi="標楷體"/>
          <w:b/>
          <w:color w:val="000000"/>
          <w:sz w:val="36"/>
          <w:szCs w:val="36"/>
        </w:rPr>
      </w:pPr>
      <w:r w:rsidRPr="00EE2E37">
        <w:rPr>
          <w:rFonts w:ascii="標楷體" w:eastAsia="標楷體" w:hAnsi="標楷體" w:hint="eastAsia"/>
          <w:b/>
          <w:color w:val="000000"/>
          <w:sz w:val="36"/>
          <w:szCs w:val="36"/>
        </w:rPr>
        <w:lastRenderedPageBreak/>
        <w:t>新北市政府警察局</w:t>
      </w:r>
    </w:p>
    <w:p w:rsidR="004918E3" w:rsidRPr="000916E0" w:rsidRDefault="0021769F" w:rsidP="004918E3">
      <w:pPr>
        <w:spacing w:line="500" w:lineRule="exact"/>
        <w:jc w:val="center"/>
        <w:rPr>
          <w:rFonts w:ascii="標楷體" w:eastAsia="標楷體" w:hAnsi="標楷體"/>
          <w:b/>
          <w:color w:val="000000"/>
          <w:sz w:val="36"/>
          <w:szCs w:val="36"/>
          <w:u w:val="single"/>
        </w:rPr>
      </w:pPr>
      <w:r>
        <w:rPr>
          <w:rFonts w:ascii="標楷體" w:eastAsia="標楷體" w:hAnsi="標楷體" w:hint="eastAsia"/>
          <w:b/>
          <w:color w:val="000000"/>
          <w:sz w:val="36"/>
          <w:szCs w:val="36"/>
        </w:rPr>
        <w:t>非編制</w:t>
      </w:r>
      <w:r w:rsidR="004918E3" w:rsidRPr="00EE2E37">
        <w:rPr>
          <w:rFonts w:ascii="標楷體" w:eastAsia="標楷體" w:hAnsi="標楷體" w:hint="eastAsia"/>
          <w:b/>
          <w:color w:val="000000"/>
          <w:sz w:val="36"/>
          <w:szCs w:val="36"/>
        </w:rPr>
        <w:t>人員-公有拖吊場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約僱管理員</w:t>
      </w:r>
      <w:r w:rsidR="004918E3" w:rsidRPr="00EE2E37">
        <w:rPr>
          <w:rFonts w:ascii="標楷體" w:eastAsia="標楷體" w:hAnsi="標楷體" w:hint="eastAsia"/>
          <w:b/>
          <w:color w:val="000000"/>
          <w:sz w:val="36"/>
          <w:szCs w:val="36"/>
        </w:rPr>
        <w:t>甄</w:t>
      </w:r>
      <w:r w:rsidR="004918E3" w:rsidRPr="000916E0">
        <w:rPr>
          <w:rFonts w:ascii="標楷體" w:eastAsia="標楷體" w:hAnsi="標楷體" w:hint="eastAsia"/>
          <w:b/>
          <w:color w:val="000000"/>
          <w:sz w:val="36"/>
          <w:szCs w:val="36"/>
        </w:rPr>
        <w:t>選報名表</w:t>
      </w:r>
      <w:r w:rsidR="004918E3">
        <w:rPr>
          <w:rFonts w:ascii="標楷體" w:eastAsia="標楷體" w:hAnsi="標楷體" w:hint="eastAsia"/>
          <w:b/>
          <w:color w:val="000000"/>
          <w:sz w:val="36"/>
          <w:szCs w:val="36"/>
        </w:rPr>
        <w:t xml:space="preserve"> </w:t>
      </w:r>
      <w:r w:rsidR="004918E3" w:rsidRPr="000916E0">
        <w:rPr>
          <w:rFonts w:ascii="標楷體" w:eastAsia="標楷體" w:hAnsi="標楷體" w:hint="eastAsia"/>
          <w:b/>
          <w:color w:val="000000"/>
          <w:szCs w:val="24"/>
        </w:rPr>
        <w:t>編號：</w:t>
      </w:r>
      <w:r w:rsidR="004918E3" w:rsidRPr="000916E0">
        <w:rPr>
          <w:rFonts w:ascii="標楷體" w:eastAsia="標楷體" w:hAnsi="標楷體" w:hint="eastAsia"/>
          <w:b/>
          <w:color w:val="000000"/>
          <w:szCs w:val="24"/>
          <w:u w:val="single"/>
        </w:rPr>
        <w:t xml:space="preserve">       </w:t>
      </w:r>
    </w:p>
    <w:tbl>
      <w:tblPr>
        <w:tblW w:w="9497" w:type="dxa"/>
        <w:tblInd w:w="7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4"/>
        <w:gridCol w:w="203"/>
        <w:gridCol w:w="337"/>
        <w:gridCol w:w="720"/>
        <w:gridCol w:w="155"/>
        <w:gridCol w:w="205"/>
        <w:gridCol w:w="180"/>
        <w:gridCol w:w="360"/>
        <w:gridCol w:w="466"/>
        <w:gridCol w:w="254"/>
        <w:gridCol w:w="360"/>
        <w:gridCol w:w="180"/>
        <w:gridCol w:w="720"/>
        <w:gridCol w:w="180"/>
        <w:gridCol w:w="360"/>
        <w:gridCol w:w="180"/>
        <w:gridCol w:w="180"/>
        <w:gridCol w:w="360"/>
        <w:gridCol w:w="360"/>
        <w:gridCol w:w="360"/>
        <w:gridCol w:w="141"/>
        <w:gridCol w:w="39"/>
        <w:gridCol w:w="180"/>
        <w:gridCol w:w="540"/>
        <w:gridCol w:w="453"/>
        <w:gridCol w:w="1310"/>
      </w:tblGrid>
      <w:tr w:rsidR="004918E3" w:rsidRPr="00CD1379" w:rsidTr="00535CAB">
        <w:tc>
          <w:tcPr>
            <w:tcW w:w="714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英文姓名</w:t>
            </w:r>
          </w:p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(姓氏在前)</w:t>
            </w:r>
          </w:p>
        </w:tc>
        <w:tc>
          <w:tcPr>
            <w:tcW w:w="162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72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6"/>
            <w:vMerge w:val="restart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請</w:t>
            </w:r>
          </w:p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貼</w:t>
            </w:r>
          </w:p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照</w:t>
            </w:r>
          </w:p>
          <w:p w:rsidR="004918E3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片</w:t>
            </w:r>
          </w:p>
          <w:p w:rsidR="004918E3" w:rsidRPr="00C372FE" w:rsidRDefault="004918E3" w:rsidP="00136E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372FE">
              <w:rPr>
                <w:rFonts w:ascii="標楷體" w:eastAsia="標楷體" w:hAnsi="標楷體" w:hint="eastAsia"/>
                <w:sz w:val="22"/>
              </w:rPr>
              <w:t>(近六個月內彩色相片</w:t>
            </w:r>
            <w:r>
              <w:rPr>
                <w:rFonts w:ascii="標楷體" w:eastAsia="標楷體" w:hAnsi="標楷體" w:hint="eastAsia"/>
                <w:sz w:val="22"/>
              </w:rPr>
              <w:t>)</w:t>
            </w:r>
          </w:p>
        </w:tc>
      </w:tr>
      <w:tr w:rsidR="004918E3" w:rsidRPr="00CD1379" w:rsidTr="00535CAB">
        <w:tc>
          <w:tcPr>
            <w:tcW w:w="714" w:type="dxa"/>
            <w:shd w:val="clear" w:color="auto" w:fill="auto"/>
          </w:tcPr>
          <w:p w:rsidR="004918E3" w:rsidRPr="00CD1379" w:rsidRDefault="004918E3" w:rsidP="00136E04">
            <w:pPr>
              <w:spacing w:line="260" w:lineRule="exact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國民身分證統一編號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出生日期</w:t>
            </w:r>
          </w:p>
        </w:tc>
        <w:tc>
          <w:tcPr>
            <w:tcW w:w="2880" w:type="dxa"/>
            <w:gridSpan w:val="9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6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c>
          <w:tcPr>
            <w:tcW w:w="714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護照</w:t>
            </w:r>
          </w:p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號碼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shd w:val="clear" w:color="auto" w:fill="auto"/>
          </w:tcPr>
          <w:p w:rsidR="004918E3" w:rsidRPr="00CD1379" w:rsidRDefault="004918E3" w:rsidP="00136E04">
            <w:pPr>
              <w:spacing w:line="260" w:lineRule="exact"/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外國國籍</w:t>
            </w:r>
            <w:r w:rsidRPr="00CD1379">
              <w:rPr>
                <w:rFonts w:ascii="標楷體" w:eastAsia="標楷體" w:hAnsi="標楷體" w:hint="eastAsia"/>
                <w:sz w:val="20"/>
                <w:szCs w:val="20"/>
              </w:rPr>
              <w:t>(如無外國國籍，請註明「無」)</w:t>
            </w:r>
          </w:p>
        </w:tc>
        <w:tc>
          <w:tcPr>
            <w:tcW w:w="2880" w:type="dxa"/>
            <w:gridSpan w:val="9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663" w:type="dxa"/>
            <w:gridSpan w:val="6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96"/>
        </w:trPr>
        <w:tc>
          <w:tcPr>
            <w:tcW w:w="714" w:type="dxa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通訊處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 w:val="restart"/>
            <w:shd w:val="clear" w:color="auto" w:fill="auto"/>
          </w:tcPr>
          <w:p w:rsidR="004918E3" w:rsidRPr="00CD1379" w:rsidRDefault="004918E3" w:rsidP="00136E04">
            <w:pPr>
              <w:spacing w:line="260" w:lineRule="exact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電話號碼</w:t>
            </w:r>
          </w:p>
        </w:tc>
        <w:tc>
          <w:tcPr>
            <w:tcW w:w="2303" w:type="dxa"/>
            <w:gridSpan w:val="3"/>
            <w:vMerge w:val="restart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住宅：</w:t>
            </w:r>
          </w:p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手機：</w:t>
            </w:r>
          </w:p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445"/>
        </w:trPr>
        <w:tc>
          <w:tcPr>
            <w:tcW w:w="714" w:type="dxa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現居住所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459"/>
        </w:trPr>
        <w:tc>
          <w:tcPr>
            <w:tcW w:w="714" w:type="dxa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3"/>
            <w:shd w:val="clear" w:color="auto" w:fill="auto"/>
          </w:tcPr>
          <w:p w:rsidR="004918E3" w:rsidRPr="00CD1379" w:rsidRDefault="004918E3" w:rsidP="00136E04">
            <w:pPr>
              <w:spacing w:line="260" w:lineRule="exact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電子郵件信箱</w:t>
            </w:r>
          </w:p>
        </w:tc>
        <w:tc>
          <w:tcPr>
            <w:tcW w:w="4860" w:type="dxa"/>
            <w:gridSpan w:val="1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303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c>
          <w:tcPr>
            <w:tcW w:w="9497" w:type="dxa"/>
            <w:gridSpan w:val="26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13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            歷</w:t>
            </w:r>
          </w:p>
        </w:tc>
      </w:tr>
      <w:tr w:rsidR="004918E3" w:rsidRPr="00CD1379" w:rsidTr="00535CAB">
        <w:tc>
          <w:tcPr>
            <w:tcW w:w="1254" w:type="dxa"/>
            <w:gridSpan w:val="3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1620" w:type="dxa"/>
            <w:gridSpan w:val="5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院系科員</w:t>
            </w:r>
          </w:p>
        </w:tc>
        <w:tc>
          <w:tcPr>
            <w:tcW w:w="2520" w:type="dxa"/>
            <w:gridSpan w:val="7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修業年限</w:t>
            </w:r>
          </w:p>
        </w:tc>
        <w:tc>
          <w:tcPr>
            <w:tcW w:w="360" w:type="dxa"/>
            <w:gridSpan w:val="2"/>
            <w:vMerge w:val="restart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畢業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結</w:t>
            </w:r>
          </w:p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業</w:t>
            </w:r>
          </w:p>
        </w:tc>
        <w:tc>
          <w:tcPr>
            <w:tcW w:w="360" w:type="dxa"/>
            <w:vMerge w:val="restart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肆業</w:t>
            </w:r>
          </w:p>
        </w:tc>
        <w:tc>
          <w:tcPr>
            <w:tcW w:w="1260" w:type="dxa"/>
            <w:gridSpan w:val="5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教育程度(學位)</w:t>
            </w:r>
          </w:p>
        </w:tc>
        <w:tc>
          <w:tcPr>
            <w:tcW w:w="1763" w:type="dxa"/>
            <w:gridSpan w:val="2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證書日期文號</w:t>
            </w:r>
          </w:p>
        </w:tc>
      </w:tr>
      <w:tr w:rsidR="004918E3" w:rsidRPr="00CD1379" w:rsidTr="00535CAB">
        <w:tc>
          <w:tcPr>
            <w:tcW w:w="1254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D1379">
              <w:rPr>
                <w:rFonts w:ascii="標楷體" w:eastAsia="標楷體" w:hAnsi="標楷體" w:hint="eastAsia"/>
                <w:sz w:val="22"/>
              </w:rPr>
              <w:t>起(年、月)</w:t>
            </w:r>
          </w:p>
        </w:tc>
        <w:tc>
          <w:tcPr>
            <w:tcW w:w="1260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CD1379">
              <w:rPr>
                <w:rFonts w:ascii="標楷體" w:eastAsia="標楷體" w:hAnsi="標楷體" w:hint="eastAsia"/>
                <w:sz w:val="22"/>
              </w:rPr>
              <w:t>迄(年、月)</w:t>
            </w:r>
          </w:p>
        </w:tc>
        <w:tc>
          <w:tcPr>
            <w:tcW w:w="360" w:type="dxa"/>
            <w:gridSpan w:val="2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vMerge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97"/>
        </w:trPr>
        <w:tc>
          <w:tcPr>
            <w:tcW w:w="125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295"/>
        </w:trPr>
        <w:tc>
          <w:tcPr>
            <w:tcW w:w="125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37"/>
        </w:trPr>
        <w:tc>
          <w:tcPr>
            <w:tcW w:w="125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215"/>
        </w:trPr>
        <w:tc>
          <w:tcPr>
            <w:tcW w:w="125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20" w:type="dxa"/>
            <w:gridSpan w:val="5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720" w:type="dxa"/>
            <w:gridSpan w:val="2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2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shd w:val="clear" w:color="auto" w:fill="auto"/>
          </w:tcPr>
          <w:p w:rsidR="004918E3" w:rsidRPr="00CD1379" w:rsidRDefault="004918E3" w:rsidP="00136E04">
            <w:pPr>
              <w:rPr>
                <w:rFonts w:ascii="標楷體" w:eastAsia="標楷體" w:hAnsi="標楷體"/>
              </w:rPr>
            </w:pPr>
          </w:p>
        </w:tc>
        <w:tc>
          <w:tcPr>
            <w:tcW w:w="1260" w:type="dxa"/>
            <w:gridSpan w:val="5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c>
          <w:tcPr>
            <w:tcW w:w="9497" w:type="dxa"/>
            <w:gridSpan w:val="26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工  作  經  歷</w:t>
            </w:r>
          </w:p>
        </w:tc>
      </w:tr>
      <w:tr w:rsidR="004918E3" w:rsidRPr="00CD1379" w:rsidTr="00535CAB"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服務機關(構)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職稱</w:t>
            </w:r>
          </w:p>
        </w:tc>
        <w:tc>
          <w:tcPr>
            <w:tcW w:w="2880" w:type="dxa"/>
            <w:gridSpan w:val="10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服務期間</w:t>
            </w:r>
          </w:p>
        </w:tc>
        <w:tc>
          <w:tcPr>
            <w:tcW w:w="2483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服務證明書名稱</w:t>
            </w:r>
          </w:p>
        </w:tc>
      </w:tr>
      <w:tr w:rsidR="004918E3" w:rsidRPr="00CD1379" w:rsidTr="00535CAB">
        <w:trPr>
          <w:trHeight w:val="167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880" w:type="dxa"/>
            <w:gridSpan w:val="10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483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29"/>
        </w:trPr>
        <w:tc>
          <w:tcPr>
            <w:tcW w:w="9497" w:type="dxa"/>
            <w:gridSpan w:val="26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CD13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外  國  語  文</w:t>
            </w: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語文類別</w:t>
            </w: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分數／等級</w:t>
            </w:r>
          </w:p>
        </w:tc>
        <w:tc>
          <w:tcPr>
            <w:tcW w:w="3600" w:type="dxa"/>
            <w:gridSpan w:val="1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證書字號</w:t>
            </w: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備註</w:t>
            </w: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29"/>
        </w:trPr>
        <w:tc>
          <w:tcPr>
            <w:tcW w:w="2334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800" w:type="dxa"/>
            <w:gridSpan w:val="6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0" w:type="dxa"/>
            <w:gridSpan w:val="1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63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07"/>
        </w:trPr>
        <w:tc>
          <w:tcPr>
            <w:tcW w:w="9497" w:type="dxa"/>
            <w:gridSpan w:val="26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 xml:space="preserve">            </w:t>
            </w:r>
            <w:r w:rsidRPr="00CD13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專          長</w:t>
            </w:r>
            <w:r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(含駕駛執照)</w:t>
            </w:r>
          </w:p>
        </w:tc>
      </w:tr>
      <w:tr w:rsidR="004918E3" w:rsidRPr="00CD1379" w:rsidTr="00535CAB">
        <w:tc>
          <w:tcPr>
            <w:tcW w:w="917" w:type="dxa"/>
            <w:gridSpan w:val="2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專長項目</w:t>
            </w:r>
          </w:p>
        </w:tc>
        <w:tc>
          <w:tcPr>
            <w:tcW w:w="1212" w:type="dxa"/>
            <w:gridSpan w:val="3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證照名稱</w:t>
            </w:r>
          </w:p>
        </w:tc>
        <w:tc>
          <w:tcPr>
            <w:tcW w:w="2905" w:type="dxa"/>
            <w:gridSpan w:val="9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生效日期</w:t>
            </w:r>
          </w:p>
        </w:tc>
        <w:tc>
          <w:tcPr>
            <w:tcW w:w="1941" w:type="dxa"/>
            <w:gridSpan w:val="7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證件日期文號</w:t>
            </w:r>
          </w:p>
        </w:tc>
        <w:tc>
          <w:tcPr>
            <w:tcW w:w="1212" w:type="dxa"/>
            <w:gridSpan w:val="4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認證機關</w:t>
            </w:r>
          </w:p>
        </w:tc>
        <w:tc>
          <w:tcPr>
            <w:tcW w:w="1310" w:type="dxa"/>
            <w:vMerge w:val="restart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專長描述</w:t>
            </w:r>
          </w:p>
        </w:tc>
      </w:tr>
      <w:tr w:rsidR="004918E3" w:rsidRPr="00CD1379" w:rsidTr="00535CAB">
        <w:tc>
          <w:tcPr>
            <w:tcW w:w="917" w:type="dxa"/>
            <w:gridSpan w:val="2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年</w:t>
            </w:r>
          </w:p>
        </w:tc>
        <w:tc>
          <w:tcPr>
            <w:tcW w:w="79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月</w:t>
            </w:r>
          </w:p>
        </w:tc>
        <w:tc>
          <w:tcPr>
            <w:tcW w:w="90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日</w:t>
            </w:r>
          </w:p>
        </w:tc>
        <w:tc>
          <w:tcPr>
            <w:tcW w:w="1941" w:type="dxa"/>
            <w:gridSpan w:val="7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vMerge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299"/>
        </w:trPr>
        <w:tc>
          <w:tcPr>
            <w:tcW w:w="917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09"/>
        </w:trPr>
        <w:tc>
          <w:tcPr>
            <w:tcW w:w="917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309"/>
        </w:trPr>
        <w:tc>
          <w:tcPr>
            <w:tcW w:w="917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4918E3" w:rsidRPr="00CD1379" w:rsidTr="00535CAB">
        <w:trPr>
          <w:trHeight w:val="180"/>
        </w:trPr>
        <w:tc>
          <w:tcPr>
            <w:tcW w:w="917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1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794" w:type="dxa"/>
            <w:gridSpan w:val="3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00" w:type="dxa"/>
            <w:gridSpan w:val="2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41" w:type="dxa"/>
            <w:gridSpan w:val="7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12" w:type="dxa"/>
            <w:gridSpan w:val="4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10" w:type="dxa"/>
            <w:shd w:val="clear" w:color="auto" w:fill="auto"/>
          </w:tcPr>
          <w:p w:rsidR="004918E3" w:rsidRPr="00CD1379" w:rsidRDefault="004918E3" w:rsidP="00136E04">
            <w:pPr>
              <w:jc w:val="center"/>
              <w:rPr>
                <w:rFonts w:ascii="標楷體" w:eastAsia="標楷體" w:hAnsi="標楷體"/>
              </w:rPr>
            </w:pPr>
          </w:p>
        </w:tc>
      </w:tr>
    </w:tbl>
    <w:p w:rsidR="004918E3" w:rsidRPr="003D1E28" w:rsidRDefault="004918E3" w:rsidP="003D1E28">
      <w:pPr>
        <w:sectPr w:rsidR="004918E3" w:rsidRPr="003D1E28" w:rsidSect="00F10B51">
          <w:pgSz w:w="11906" w:h="16838"/>
          <w:pgMar w:top="720" w:right="720" w:bottom="720" w:left="720" w:header="851" w:footer="992" w:gutter="0"/>
          <w:pgNumType w:start="0"/>
          <w:cols w:space="425"/>
          <w:titlePg/>
          <w:docGrid w:type="lines" w:linePitch="360"/>
        </w:sectPr>
      </w:pPr>
    </w:p>
    <w:p w:rsidR="004918E3" w:rsidRDefault="004918E3" w:rsidP="004918E3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493"/>
      </w:tblGrid>
      <w:tr w:rsidR="004918E3" w:rsidRPr="00CD1379" w:rsidTr="00535CAB">
        <w:trPr>
          <w:trHeight w:val="309"/>
        </w:trPr>
        <w:tc>
          <w:tcPr>
            <w:tcW w:w="9493" w:type="dxa"/>
            <w:shd w:val="clear" w:color="auto" w:fill="auto"/>
          </w:tcPr>
          <w:p w:rsidR="004918E3" w:rsidRPr="00CD1379" w:rsidRDefault="004918E3" w:rsidP="00136E04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自         傳</w:t>
            </w:r>
          </w:p>
        </w:tc>
      </w:tr>
      <w:tr w:rsidR="004918E3" w:rsidRPr="00CD1379" w:rsidTr="00535CAB">
        <w:trPr>
          <w:trHeight w:val="4619"/>
        </w:trPr>
        <w:tc>
          <w:tcPr>
            <w:tcW w:w="9493" w:type="dxa"/>
            <w:shd w:val="clear" w:color="auto" w:fill="auto"/>
          </w:tcPr>
          <w:p w:rsidR="004918E3" w:rsidRPr="00CD1379" w:rsidRDefault="004918E3" w:rsidP="00136E04">
            <w:pPr>
              <w:spacing w:line="460" w:lineRule="exact"/>
              <w:rPr>
                <w:rFonts w:ascii="標楷體" w:eastAsia="標楷體" w:hAnsi="標楷體"/>
              </w:rPr>
            </w:pPr>
            <w:r w:rsidRPr="00CD1379">
              <w:rPr>
                <w:rFonts w:ascii="標楷體" w:eastAsia="標楷體" w:hAnsi="標楷體" w:hint="eastAsia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</w:tc>
      </w:tr>
      <w:tr w:rsidR="004918E3" w:rsidRPr="00CD1379" w:rsidTr="00535CAB">
        <w:trPr>
          <w:trHeight w:val="695"/>
        </w:trPr>
        <w:tc>
          <w:tcPr>
            <w:tcW w:w="9493" w:type="dxa"/>
            <w:shd w:val="clear" w:color="auto" w:fill="E6E6E6"/>
            <w:vAlign w:val="center"/>
          </w:tcPr>
          <w:p w:rsidR="004918E3" w:rsidRPr="00CD1379" w:rsidRDefault="004918E3" w:rsidP="00136E04">
            <w:pPr>
              <w:snapToGrid w:val="0"/>
              <w:spacing w:line="280" w:lineRule="exact"/>
              <w:rPr>
                <w:rFonts w:ascii="標楷體" w:eastAsia="標楷體" w:hAnsi="標楷體"/>
                <w:b/>
                <w:bCs/>
                <w:color w:val="000000"/>
              </w:rPr>
            </w:pPr>
            <w:r w:rsidRPr="00CD1379">
              <w:rPr>
                <w:rFonts w:ascii="標楷體" w:eastAsia="標楷體" w:hAnsi="標楷體" w:hint="eastAsia"/>
                <w:b/>
                <w:bCs/>
                <w:color w:val="000000"/>
              </w:rPr>
              <w:t>資格審查：</w:t>
            </w:r>
            <w:r w:rsidRPr="00CD137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CD1379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合格</w:t>
            </w:r>
            <w:r w:rsidRPr="00CD137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</w:t>
            </w:r>
            <w:r w:rsidRPr="00CD1379">
              <w:rPr>
                <w:rFonts w:ascii="標楷體" w:eastAsia="標楷體" w:hAnsi="標楷體" w:hint="eastAsia"/>
                <w:b/>
                <w:bCs/>
                <w:color w:val="000000"/>
                <w:sz w:val="22"/>
              </w:rPr>
              <w:t>□</w:t>
            </w:r>
            <w:r w:rsidRPr="00CD1379">
              <w:rPr>
                <w:rFonts w:ascii="Arial" w:eastAsia="標楷體" w:hAnsi="標楷體"/>
                <w:b/>
                <w:bCs/>
                <w:color w:val="000000"/>
                <w:kern w:val="0"/>
              </w:rPr>
              <w:t>不</w:t>
            </w:r>
            <w:r w:rsidRPr="00CD137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合格</w:t>
            </w:r>
            <w:r w:rsidRPr="00CD137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 xml:space="preserve">           </w:t>
            </w:r>
            <w:r w:rsidRPr="00CD1379">
              <w:rPr>
                <w:rFonts w:ascii="Arial" w:eastAsia="標楷體" w:hAnsi="標楷體" w:hint="eastAsia"/>
                <w:b/>
                <w:bCs/>
                <w:color w:val="000000"/>
                <w:kern w:val="0"/>
              </w:rPr>
              <w:t>審核人簽章：</w:t>
            </w:r>
          </w:p>
        </w:tc>
      </w:tr>
    </w:tbl>
    <w:p w:rsidR="004918E3" w:rsidRPr="002606F4" w:rsidRDefault="004918E3" w:rsidP="004918E3">
      <w:pPr>
        <w:rPr>
          <w:rFonts w:eastAsia="標楷體"/>
          <w:color w:val="000000"/>
        </w:rPr>
      </w:pPr>
      <w:r w:rsidRPr="002606F4">
        <w:rPr>
          <w:rFonts w:eastAsia="標楷體" w:hint="eastAsia"/>
          <w:color w:val="000000"/>
        </w:rPr>
        <w:t>註：本表如不敷使用，請自行延長</w:t>
      </w:r>
      <w:r>
        <w:rPr>
          <w:rFonts w:eastAsia="標楷體" w:hint="eastAsia"/>
          <w:color w:val="000000"/>
        </w:rPr>
        <w:t>。</w:t>
      </w:r>
    </w:p>
    <w:p w:rsidR="00255A20" w:rsidRDefault="00255A20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9B062F" w:rsidRDefault="009B062F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1652AB" w:rsidRDefault="001652AB" w:rsidP="00F22629">
      <w:pPr>
        <w:ind w:rightChars="1938" w:right="4651"/>
        <w:rPr>
          <w:rFonts w:ascii="標楷體" w:eastAsia="標楷體" w:hAnsi="標楷體" w:cs="Times New Roman"/>
          <w:kern w:val="0"/>
          <w:sz w:val="28"/>
          <w:szCs w:val="28"/>
        </w:rPr>
      </w:pPr>
    </w:p>
    <w:p w:rsidR="002D1815" w:rsidRPr="00635441" w:rsidRDefault="002D1815" w:rsidP="00F10B51">
      <w:pPr>
        <w:rPr>
          <w:rFonts w:ascii="標楷體" w:eastAsia="標楷體" w:hAnsi="標楷體"/>
          <w:sz w:val="32"/>
          <w:szCs w:val="32"/>
        </w:rPr>
      </w:pPr>
    </w:p>
    <w:sectPr w:rsidR="002D1815" w:rsidRPr="00635441" w:rsidSect="00FE7BD1">
      <w:pgSz w:w="11906" w:h="16838"/>
      <w:pgMar w:top="851" w:right="851" w:bottom="851" w:left="144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FA9" w:rsidRDefault="00BB2FA9" w:rsidP="00E35425">
      <w:r>
        <w:separator/>
      </w:r>
    </w:p>
  </w:endnote>
  <w:endnote w:type="continuationSeparator" w:id="0">
    <w:p w:rsidR="00BB2FA9" w:rsidRDefault="00BB2FA9" w:rsidP="00E354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FA9" w:rsidRDefault="00BB2FA9" w:rsidP="00E35425">
      <w:r>
        <w:separator/>
      </w:r>
    </w:p>
  </w:footnote>
  <w:footnote w:type="continuationSeparator" w:id="0">
    <w:p w:rsidR="00BB2FA9" w:rsidRDefault="00BB2FA9" w:rsidP="00E354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C0AC5"/>
    <w:multiLevelType w:val="hybridMultilevel"/>
    <w:tmpl w:val="BCA24C56"/>
    <w:lvl w:ilvl="0" w:tplc="C4BC0910">
      <w:start w:val="5"/>
      <w:numFmt w:val="taiwaneseCountingThousand"/>
      <w:lvlText w:val="%1、"/>
      <w:lvlJc w:val="left"/>
      <w:pPr>
        <w:ind w:left="2706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1" w:hanging="480"/>
      </w:pPr>
    </w:lvl>
    <w:lvl w:ilvl="2" w:tplc="0409001B" w:tentative="1">
      <w:start w:val="1"/>
      <w:numFmt w:val="lowerRoman"/>
      <w:lvlText w:val="%3."/>
      <w:lvlJc w:val="right"/>
      <w:pPr>
        <w:ind w:left="3291" w:hanging="480"/>
      </w:pPr>
    </w:lvl>
    <w:lvl w:ilvl="3" w:tplc="0409000F" w:tentative="1">
      <w:start w:val="1"/>
      <w:numFmt w:val="decimal"/>
      <w:lvlText w:val="%4."/>
      <w:lvlJc w:val="left"/>
      <w:pPr>
        <w:ind w:left="3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51" w:hanging="480"/>
      </w:pPr>
    </w:lvl>
    <w:lvl w:ilvl="5" w:tplc="0409001B" w:tentative="1">
      <w:start w:val="1"/>
      <w:numFmt w:val="lowerRoman"/>
      <w:lvlText w:val="%6."/>
      <w:lvlJc w:val="right"/>
      <w:pPr>
        <w:ind w:left="4731" w:hanging="480"/>
      </w:pPr>
    </w:lvl>
    <w:lvl w:ilvl="6" w:tplc="0409000F" w:tentative="1">
      <w:start w:val="1"/>
      <w:numFmt w:val="decimal"/>
      <w:lvlText w:val="%7."/>
      <w:lvlJc w:val="left"/>
      <w:pPr>
        <w:ind w:left="5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91" w:hanging="480"/>
      </w:pPr>
    </w:lvl>
    <w:lvl w:ilvl="8" w:tplc="0409001B" w:tentative="1">
      <w:start w:val="1"/>
      <w:numFmt w:val="lowerRoman"/>
      <w:lvlText w:val="%9."/>
      <w:lvlJc w:val="right"/>
      <w:pPr>
        <w:ind w:left="6171" w:hanging="480"/>
      </w:pPr>
    </w:lvl>
  </w:abstractNum>
  <w:abstractNum w:abstractNumId="1" w15:restartNumberingAfterBreak="0">
    <w:nsid w:val="10681E11"/>
    <w:multiLevelType w:val="hybridMultilevel"/>
    <w:tmpl w:val="E8A80490"/>
    <w:lvl w:ilvl="0" w:tplc="BA5AA2F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5380D25"/>
    <w:multiLevelType w:val="hybridMultilevel"/>
    <w:tmpl w:val="0124224E"/>
    <w:lvl w:ilvl="0" w:tplc="A62EB24A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1584217"/>
    <w:multiLevelType w:val="hybridMultilevel"/>
    <w:tmpl w:val="2F24C6B8"/>
    <w:lvl w:ilvl="0" w:tplc="AF86356E">
      <w:start w:val="1"/>
      <w:numFmt w:val="taiwaneseCountingThousand"/>
      <w:lvlText w:val="%1、"/>
      <w:lvlJc w:val="left"/>
      <w:pPr>
        <w:ind w:left="85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5" w:hanging="480"/>
      </w:pPr>
    </w:lvl>
    <w:lvl w:ilvl="2" w:tplc="0409001B" w:tentative="1">
      <w:start w:val="1"/>
      <w:numFmt w:val="lowerRoman"/>
      <w:lvlText w:val="%3."/>
      <w:lvlJc w:val="right"/>
      <w:pPr>
        <w:ind w:left="1575" w:hanging="480"/>
      </w:pPr>
    </w:lvl>
    <w:lvl w:ilvl="3" w:tplc="0409000F" w:tentative="1">
      <w:start w:val="1"/>
      <w:numFmt w:val="decimal"/>
      <w:lvlText w:val="%4."/>
      <w:lvlJc w:val="left"/>
      <w:pPr>
        <w:ind w:left="205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5" w:hanging="480"/>
      </w:pPr>
    </w:lvl>
    <w:lvl w:ilvl="5" w:tplc="0409001B" w:tentative="1">
      <w:start w:val="1"/>
      <w:numFmt w:val="lowerRoman"/>
      <w:lvlText w:val="%6."/>
      <w:lvlJc w:val="right"/>
      <w:pPr>
        <w:ind w:left="3015" w:hanging="480"/>
      </w:pPr>
    </w:lvl>
    <w:lvl w:ilvl="6" w:tplc="0409000F" w:tentative="1">
      <w:start w:val="1"/>
      <w:numFmt w:val="decimal"/>
      <w:lvlText w:val="%7."/>
      <w:lvlJc w:val="left"/>
      <w:pPr>
        <w:ind w:left="349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5" w:hanging="480"/>
      </w:pPr>
    </w:lvl>
    <w:lvl w:ilvl="8" w:tplc="0409001B" w:tentative="1">
      <w:start w:val="1"/>
      <w:numFmt w:val="lowerRoman"/>
      <w:lvlText w:val="%9."/>
      <w:lvlJc w:val="right"/>
      <w:pPr>
        <w:ind w:left="4455" w:hanging="480"/>
      </w:pPr>
    </w:lvl>
  </w:abstractNum>
  <w:abstractNum w:abstractNumId="4" w15:restartNumberingAfterBreak="0">
    <w:nsid w:val="458968EA"/>
    <w:multiLevelType w:val="hybridMultilevel"/>
    <w:tmpl w:val="12F6E8F0"/>
    <w:lvl w:ilvl="0" w:tplc="CA26C3CE">
      <w:start w:val="1"/>
      <w:numFmt w:val="ideographLegalTraditional"/>
      <w:lvlText w:val="%1、"/>
      <w:lvlJc w:val="left"/>
      <w:pPr>
        <w:ind w:left="480" w:hanging="480"/>
      </w:pPr>
      <w:rPr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</w:lvl>
    <w:lvl w:ilvl="2" w:tplc="0409001B" w:tentative="1">
      <w:start w:val="1"/>
      <w:numFmt w:val="lowerRoman"/>
      <w:lvlText w:val="%3."/>
      <w:lvlJc w:val="right"/>
      <w:pPr>
        <w:ind w:left="589" w:hanging="480"/>
      </w:pPr>
    </w:lvl>
    <w:lvl w:ilvl="3" w:tplc="0409000F" w:tentative="1">
      <w:start w:val="1"/>
      <w:numFmt w:val="decimal"/>
      <w:lvlText w:val="%4."/>
      <w:lvlJc w:val="left"/>
      <w:pPr>
        <w:ind w:left="106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</w:lvl>
    <w:lvl w:ilvl="6" w:tplc="0409000F" w:tentative="1">
      <w:start w:val="1"/>
      <w:numFmt w:val="decimal"/>
      <w:lvlText w:val="%7."/>
      <w:lvlJc w:val="left"/>
      <w:pPr>
        <w:ind w:left="250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</w:lvl>
  </w:abstractNum>
  <w:abstractNum w:abstractNumId="5" w15:restartNumberingAfterBreak="0">
    <w:nsid w:val="45DE2941"/>
    <w:multiLevelType w:val="hybridMultilevel"/>
    <w:tmpl w:val="2B1AD094"/>
    <w:lvl w:ilvl="0" w:tplc="6FC8C8BC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745F2C72"/>
    <w:multiLevelType w:val="hybridMultilevel"/>
    <w:tmpl w:val="B3B00D82"/>
    <w:lvl w:ilvl="0" w:tplc="0409000F">
      <w:start w:val="1"/>
      <w:numFmt w:val="decimal"/>
      <w:lvlText w:val="%1."/>
      <w:lvlJc w:val="left"/>
      <w:pPr>
        <w:ind w:left="75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234" w:hanging="480"/>
      </w:pPr>
    </w:lvl>
    <w:lvl w:ilvl="2" w:tplc="0409001B" w:tentative="1">
      <w:start w:val="1"/>
      <w:numFmt w:val="lowerRoman"/>
      <w:lvlText w:val="%3."/>
      <w:lvlJc w:val="right"/>
      <w:pPr>
        <w:ind w:left="1714" w:hanging="480"/>
      </w:pPr>
    </w:lvl>
    <w:lvl w:ilvl="3" w:tplc="0409000F" w:tentative="1">
      <w:start w:val="1"/>
      <w:numFmt w:val="decimal"/>
      <w:lvlText w:val="%4."/>
      <w:lvlJc w:val="left"/>
      <w:pPr>
        <w:ind w:left="2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4" w:hanging="480"/>
      </w:pPr>
    </w:lvl>
    <w:lvl w:ilvl="5" w:tplc="0409001B" w:tentative="1">
      <w:start w:val="1"/>
      <w:numFmt w:val="lowerRoman"/>
      <w:lvlText w:val="%6."/>
      <w:lvlJc w:val="right"/>
      <w:pPr>
        <w:ind w:left="3154" w:hanging="480"/>
      </w:pPr>
    </w:lvl>
    <w:lvl w:ilvl="6" w:tplc="0409000F" w:tentative="1">
      <w:start w:val="1"/>
      <w:numFmt w:val="decimal"/>
      <w:lvlText w:val="%7."/>
      <w:lvlJc w:val="left"/>
      <w:pPr>
        <w:ind w:left="3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4" w:hanging="480"/>
      </w:pPr>
    </w:lvl>
    <w:lvl w:ilvl="8" w:tplc="0409001B" w:tentative="1">
      <w:start w:val="1"/>
      <w:numFmt w:val="lowerRoman"/>
      <w:lvlText w:val="%9."/>
      <w:lvlJc w:val="right"/>
      <w:pPr>
        <w:ind w:left="4594" w:hanging="480"/>
      </w:p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042"/>
    <w:rsid w:val="00032AEA"/>
    <w:rsid w:val="00035BA4"/>
    <w:rsid w:val="00041A40"/>
    <w:rsid w:val="00042393"/>
    <w:rsid w:val="00044149"/>
    <w:rsid w:val="00051DDE"/>
    <w:rsid w:val="00065F73"/>
    <w:rsid w:val="000777BC"/>
    <w:rsid w:val="000877BF"/>
    <w:rsid w:val="000916E0"/>
    <w:rsid w:val="000B21A0"/>
    <w:rsid w:val="000B5FEB"/>
    <w:rsid w:val="000B72CF"/>
    <w:rsid w:val="000C7885"/>
    <w:rsid w:val="000D4B5C"/>
    <w:rsid w:val="000E450C"/>
    <w:rsid w:val="000E6764"/>
    <w:rsid w:val="000F67CD"/>
    <w:rsid w:val="00103DE2"/>
    <w:rsid w:val="00106384"/>
    <w:rsid w:val="0011769B"/>
    <w:rsid w:val="001243A9"/>
    <w:rsid w:val="00125ECB"/>
    <w:rsid w:val="0013460C"/>
    <w:rsid w:val="001603B4"/>
    <w:rsid w:val="001652AB"/>
    <w:rsid w:val="00171E3B"/>
    <w:rsid w:val="00176BEA"/>
    <w:rsid w:val="00184994"/>
    <w:rsid w:val="00195267"/>
    <w:rsid w:val="001A11AD"/>
    <w:rsid w:val="001A3F88"/>
    <w:rsid w:val="001B19D2"/>
    <w:rsid w:val="001B6294"/>
    <w:rsid w:val="001D4ECC"/>
    <w:rsid w:val="001E005A"/>
    <w:rsid w:val="001E064C"/>
    <w:rsid w:val="001E45D9"/>
    <w:rsid w:val="0020730D"/>
    <w:rsid w:val="00211A4D"/>
    <w:rsid w:val="0021209F"/>
    <w:rsid w:val="0021639A"/>
    <w:rsid w:val="0021769F"/>
    <w:rsid w:val="00224B0A"/>
    <w:rsid w:val="00226130"/>
    <w:rsid w:val="00230D30"/>
    <w:rsid w:val="00233DDD"/>
    <w:rsid w:val="002374A6"/>
    <w:rsid w:val="00255A20"/>
    <w:rsid w:val="00257327"/>
    <w:rsid w:val="00263B42"/>
    <w:rsid w:val="00281BB8"/>
    <w:rsid w:val="00283389"/>
    <w:rsid w:val="0028372A"/>
    <w:rsid w:val="002A16E2"/>
    <w:rsid w:val="002B5D72"/>
    <w:rsid w:val="002D1815"/>
    <w:rsid w:val="002D1E5D"/>
    <w:rsid w:val="002E04D2"/>
    <w:rsid w:val="002E12B8"/>
    <w:rsid w:val="002F0889"/>
    <w:rsid w:val="00301787"/>
    <w:rsid w:val="00312FFC"/>
    <w:rsid w:val="00317753"/>
    <w:rsid w:val="00324DFD"/>
    <w:rsid w:val="00337DBC"/>
    <w:rsid w:val="00350589"/>
    <w:rsid w:val="00380407"/>
    <w:rsid w:val="00383FE4"/>
    <w:rsid w:val="00391406"/>
    <w:rsid w:val="003A097D"/>
    <w:rsid w:val="003A40CB"/>
    <w:rsid w:val="003B0110"/>
    <w:rsid w:val="003B154D"/>
    <w:rsid w:val="003B3302"/>
    <w:rsid w:val="003C139A"/>
    <w:rsid w:val="003C4F9B"/>
    <w:rsid w:val="003D1E28"/>
    <w:rsid w:val="003E5FCA"/>
    <w:rsid w:val="003F0645"/>
    <w:rsid w:val="003F4E1E"/>
    <w:rsid w:val="00405F3D"/>
    <w:rsid w:val="004155F8"/>
    <w:rsid w:val="00416683"/>
    <w:rsid w:val="00441937"/>
    <w:rsid w:val="00441DB9"/>
    <w:rsid w:val="00445EB4"/>
    <w:rsid w:val="004552F1"/>
    <w:rsid w:val="0045632D"/>
    <w:rsid w:val="00463AA0"/>
    <w:rsid w:val="00471913"/>
    <w:rsid w:val="00483D62"/>
    <w:rsid w:val="00486FB5"/>
    <w:rsid w:val="004918E3"/>
    <w:rsid w:val="004A03CB"/>
    <w:rsid w:val="004A0DA7"/>
    <w:rsid w:val="004A1C1A"/>
    <w:rsid w:val="004B12F1"/>
    <w:rsid w:val="004B7363"/>
    <w:rsid w:val="004C25E9"/>
    <w:rsid w:val="004C529A"/>
    <w:rsid w:val="004D1BF5"/>
    <w:rsid w:val="004D59A6"/>
    <w:rsid w:val="004E0DCC"/>
    <w:rsid w:val="004E40B5"/>
    <w:rsid w:val="0050481F"/>
    <w:rsid w:val="005065E7"/>
    <w:rsid w:val="00506875"/>
    <w:rsid w:val="00507862"/>
    <w:rsid w:val="00511B26"/>
    <w:rsid w:val="00520BDD"/>
    <w:rsid w:val="00522042"/>
    <w:rsid w:val="005240A2"/>
    <w:rsid w:val="00530B7C"/>
    <w:rsid w:val="005311A6"/>
    <w:rsid w:val="00534C99"/>
    <w:rsid w:val="00535411"/>
    <w:rsid w:val="0053553D"/>
    <w:rsid w:val="00535CAB"/>
    <w:rsid w:val="0054177A"/>
    <w:rsid w:val="00556BE3"/>
    <w:rsid w:val="00581CA8"/>
    <w:rsid w:val="005A2F92"/>
    <w:rsid w:val="005B3C63"/>
    <w:rsid w:val="005B6269"/>
    <w:rsid w:val="005B78D8"/>
    <w:rsid w:val="005C64D2"/>
    <w:rsid w:val="005C7BFE"/>
    <w:rsid w:val="005D23EA"/>
    <w:rsid w:val="005D7FB6"/>
    <w:rsid w:val="00611B8F"/>
    <w:rsid w:val="00615585"/>
    <w:rsid w:val="00626AA9"/>
    <w:rsid w:val="0063008D"/>
    <w:rsid w:val="00635441"/>
    <w:rsid w:val="00642A2B"/>
    <w:rsid w:val="00645905"/>
    <w:rsid w:val="00663064"/>
    <w:rsid w:val="00684F23"/>
    <w:rsid w:val="00690BF7"/>
    <w:rsid w:val="006B17F3"/>
    <w:rsid w:val="00704245"/>
    <w:rsid w:val="00707C4D"/>
    <w:rsid w:val="007256EA"/>
    <w:rsid w:val="00747969"/>
    <w:rsid w:val="00753ABB"/>
    <w:rsid w:val="00755B72"/>
    <w:rsid w:val="007563BF"/>
    <w:rsid w:val="00771BC6"/>
    <w:rsid w:val="00775F83"/>
    <w:rsid w:val="007816B1"/>
    <w:rsid w:val="00783C88"/>
    <w:rsid w:val="00785E18"/>
    <w:rsid w:val="0079362F"/>
    <w:rsid w:val="00795363"/>
    <w:rsid w:val="0079648E"/>
    <w:rsid w:val="007A3CF8"/>
    <w:rsid w:val="007B5E6D"/>
    <w:rsid w:val="007B7709"/>
    <w:rsid w:val="007D3344"/>
    <w:rsid w:val="007D44E7"/>
    <w:rsid w:val="007D4759"/>
    <w:rsid w:val="007D6159"/>
    <w:rsid w:val="007F197D"/>
    <w:rsid w:val="00806F53"/>
    <w:rsid w:val="00824136"/>
    <w:rsid w:val="00850596"/>
    <w:rsid w:val="00852D91"/>
    <w:rsid w:val="00860576"/>
    <w:rsid w:val="008645D5"/>
    <w:rsid w:val="00883E2F"/>
    <w:rsid w:val="00887A42"/>
    <w:rsid w:val="008A13A6"/>
    <w:rsid w:val="008E1D8B"/>
    <w:rsid w:val="008F089B"/>
    <w:rsid w:val="008F293F"/>
    <w:rsid w:val="008F6BCD"/>
    <w:rsid w:val="00902C24"/>
    <w:rsid w:val="0090424C"/>
    <w:rsid w:val="00921ABC"/>
    <w:rsid w:val="00923F7E"/>
    <w:rsid w:val="00936045"/>
    <w:rsid w:val="00941964"/>
    <w:rsid w:val="00943382"/>
    <w:rsid w:val="00946E17"/>
    <w:rsid w:val="009703E1"/>
    <w:rsid w:val="009754ED"/>
    <w:rsid w:val="00985DBD"/>
    <w:rsid w:val="009A5795"/>
    <w:rsid w:val="009B062F"/>
    <w:rsid w:val="009B2907"/>
    <w:rsid w:val="009B6F38"/>
    <w:rsid w:val="009C627F"/>
    <w:rsid w:val="009E43FF"/>
    <w:rsid w:val="009F067C"/>
    <w:rsid w:val="009F7E71"/>
    <w:rsid w:val="00A011D4"/>
    <w:rsid w:val="00A019FC"/>
    <w:rsid w:val="00A05E36"/>
    <w:rsid w:val="00A1029C"/>
    <w:rsid w:val="00A221BD"/>
    <w:rsid w:val="00A34853"/>
    <w:rsid w:val="00A45A61"/>
    <w:rsid w:val="00A54CCB"/>
    <w:rsid w:val="00A64CEE"/>
    <w:rsid w:val="00A66E65"/>
    <w:rsid w:val="00AC3F39"/>
    <w:rsid w:val="00AC5F8A"/>
    <w:rsid w:val="00AD4A3D"/>
    <w:rsid w:val="00AD64D6"/>
    <w:rsid w:val="00AE6595"/>
    <w:rsid w:val="00B12E0F"/>
    <w:rsid w:val="00B1525D"/>
    <w:rsid w:val="00B239AA"/>
    <w:rsid w:val="00B31104"/>
    <w:rsid w:val="00B357FF"/>
    <w:rsid w:val="00B42E6A"/>
    <w:rsid w:val="00B44A05"/>
    <w:rsid w:val="00B46A81"/>
    <w:rsid w:val="00B513E9"/>
    <w:rsid w:val="00B56201"/>
    <w:rsid w:val="00B61936"/>
    <w:rsid w:val="00B61AF0"/>
    <w:rsid w:val="00B6489A"/>
    <w:rsid w:val="00B71F7E"/>
    <w:rsid w:val="00B841B6"/>
    <w:rsid w:val="00B86B0C"/>
    <w:rsid w:val="00B90647"/>
    <w:rsid w:val="00BB2FA9"/>
    <w:rsid w:val="00BB6762"/>
    <w:rsid w:val="00BB7D5B"/>
    <w:rsid w:val="00BC48C9"/>
    <w:rsid w:val="00BD5370"/>
    <w:rsid w:val="00BD632F"/>
    <w:rsid w:val="00BD6B9A"/>
    <w:rsid w:val="00C01AB2"/>
    <w:rsid w:val="00C05140"/>
    <w:rsid w:val="00C05ADD"/>
    <w:rsid w:val="00C15A78"/>
    <w:rsid w:val="00C20D06"/>
    <w:rsid w:val="00C230F3"/>
    <w:rsid w:val="00C27DEB"/>
    <w:rsid w:val="00C32380"/>
    <w:rsid w:val="00C372FE"/>
    <w:rsid w:val="00C6120F"/>
    <w:rsid w:val="00C65643"/>
    <w:rsid w:val="00C67380"/>
    <w:rsid w:val="00C93C0E"/>
    <w:rsid w:val="00C93D04"/>
    <w:rsid w:val="00C95900"/>
    <w:rsid w:val="00CB48C8"/>
    <w:rsid w:val="00CB7052"/>
    <w:rsid w:val="00CC08AC"/>
    <w:rsid w:val="00CC3C76"/>
    <w:rsid w:val="00CD1B55"/>
    <w:rsid w:val="00CE1CB6"/>
    <w:rsid w:val="00CE39DA"/>
    <w:rsid w:val="00CF7C2F"/>
    <w:rsid w:val="00D13F62"/>
    <w:rsid w:val="00D23CE8"/>
    <w:rsid w:val="00D324FE"/>
    <w:rsid w:val="00D3315C"/>
    <w:rsid w:val="00D467E9"/>
    <w:rsid w:val="00D46E7C"/>
    <w:rsid w:val="00D478A9"/>
    <w:rsid w:val="00D5250B"/>
    <w:rsid w:val="00D55818"/>
    <w:rsid w:val="00D57B0A"/>
    <w:rsid w:val="00D60840"/>
    <w:rsid w:val="00D60E42"/>
    <w:rsid w:val="00D6168D"/>
    <w:rsid w:val="00D642DA"/>
    <w:rsid w:val="00D730BA"/>
    <w:rsid w:val="00D73653"/>
    <w:rsid w:val="00D752E0"/>
    <w:rsid w:val="00D8084A"/>
    <w:rsid w:val="00DB2F96"/>
    <w:rsid w:val="00DB33B3"/>
    <w:rsid w:val="00DB4B9C"/>
    <w:rsid w:val="00DC2230"/>
    <w:rsid w:val="00DD4EBD"/>
    <w:rsid w:val="00DD561C"/>
    <w:rsid w:val="00E00B24"/>
    <w:rsid w:val="00E01555"/>
    <w:rsid w:val="00E06AE9"/>
    <w:rsid w:val="00E125A0"/>
    <w:rsid w:val="00E1542C"/>
    <w:rsid w:val="00E234AC"/>
    <w:rsid w:val="00E3144A"/>
    <w:rsid w:val="00E35425"/>
    <w:rsid w:val="00E51971"/>
    <w:rsid w:val="00E53E8A"/>
    <w:rsid w:val="00E53FD6"/>
    <w:rsid w:val="00E67CD7"/>
    <w:rsid w:val="00E702A0"/>
    <w:rsid w:val="00E7044C"/>
    <w:rsid w:val="00E71326"/>
    <w:rsid w:val="00E75B9C"/>
    <w:rsid w:val="00E75D38"/>
    <w:rsid w:val="00E81035"/>
    <w:rsid w:val="00E8344B"/>
    <w:rsid w:val="00E87CD0"/>
    <w:rsid w:val="00E90CF2"/>
    <w:rsid w:val="00EC5884"/>
    <w:rsid w:val="00ED5547"/>
    <w:rsid w:val="00EE2586"/>
    <w:rsid w:val="00EE2E37"/>
    <w:rsid w:val="00EF0133"/>
    <w:rsid w:val="00EF251E"/>
    <w:rsid w:val="00EF2BE1"/>
    <w:rsid w:val="00EF33A8"/>
    <w:rsid w:val="00EF36BF"/>
    <w:rsid w:val="00F001AA"/>
    <w:rsid w:val="00F0507C"/>
    <w:rsid w:val="00F10032"/>
    <w:rsid w:val="00F10B51"/>
    <w:rsid w:val="00F15EEB"/>
    <w:rsid w:val="00F222AF"/>
    <w:rsid w:val="00F22629"/>
    <w:rsid w:val="00F244F1"/>
    <w:rsid w:val="00F446BF"/>
    <w:rsid w:val="00F510FD"/>
    <w:rsid w:val="00F56C2B"/>
    <w:rsid w:val="00F61F2C"/>
    <w:rsid w:val="00F635FD"/>
    <w:rsid w:val="00F84370"/>
    <w:rsid w:val="00F95474"/>
    <w:rsid w:val="00F96FE7"/>
    <w:rsid w:val="00FC7D81"/>
    <w:rsid w:val="00FE0DD7"/>
    <w:rsid w:val="00FE7B10"/>
    <w:rsid w:val="00FE7BD1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AEC250C-A6AF-49A3-B1B1-7934ADA9C6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7BD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522042"/>
    <w:pPr>
      <w:spacing w:line="600" w:lineRule="exact"/>
      <w:ind w:left="851" w:hanging="851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a4">
    <w:name w:val="本文縮排 字元"/>
    <w:basedOn w:val="a0"/>
    <w:link w:val="a3"/>
    <w:rsid w:val="00522042"/>
    <w:rPr>
      <w:rFonts w:ascii="Times New Roman" w:eastAsia="新細明體" w:hAnsi="Times New Roman" w:cs="Times New Roman"/>
      <w:sz w:val="28"/>
      <w:szCs w:val="20"/>
    </w:rPr>
  </w:style>
  <w:style w:type="paragraph" w:styleId="2">
    <w:name w:val="Body Text Indent 2"/>
    <w:basedOn w:val="a"/>
    <w:link w:val="20"/>
    <w:rsid w:val="00522042"/>
    <w:pPr>
      <w:spacing w:line="500" w:lineRule="exact"/>
      <w:ind w:left="1078" w:hanging="284"/>
    </w:pPr>
    <w:rPr>
      <w:rFonts w:ascii="Times New Roman" w:eastAsia="新細明體" w:hAnsi="Times New Roman" w:cs="Times New Roman"/>
      <w:sz w:val="28"/>
      <w:szCs w:val="20"/>
    </w:rPr>
  </w:style>
  <w:style w:type="character" w:customStyle="1" w:styleId="20">
    <w:name w:val="本文縮排 2 字元"/>
    <w:basedOn w:val="a0"/>
    <w:link w:val="2"/>
    <w:rsid w:val="00522042"/>
    <w:rPr>
      <w:rFonts w:ascii="Times New Roman" w:eastAsia="新細明體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522042"/>
    <w:pPr>
      <w:ind w:leftChars="200" w:left="480"/>
    </w:pPr>
  </w:style>
  <w:style w:type="paragraph" w:customStyle="1" w:styleId="Default">
    <w:name w:val="Default"/>
    <w:rsid w:val="005C7BFE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6">
    <w:name w:val="header"/>
    <w:basedOn w:val="a"/>
    <w:link w:val="a7"/>
    <w:unhideWhenUsed/>
    <w:rsid w:val="00E3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rsid w:val="00E35425"/>
    <w:rPr>
      <w:sz w:val="20"/>
      <w:szCs w:val="20"/>
    </w:rPr>
  </w:style>
  <w:style w:type="paragraph" w:styleId="a8">
    <w:name w:val="footer"/>
    <w:basedOn w:val="a"/>
    <w:link w:val="a9"/>
    <w:unhideWhenUsed/>
    <w:rsid w:val="00E3542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rsid w:val="00E35425"/>
    <w:rPr>
      <w:sz w:val="20"/>
      <w:szCs w:val="20"/>
    </w:rPr>
  </w:style>
  <w:style w:type="paragraph" w:styleId="HTML">
    <w:name w:val="HTML Preformatted"/>
    <w:basedOn w:val="a"/>
    <w:link w:val="HTML0"/>
    <w:uiPriority w:val="99"/>
    <w:unhideWhenUsed/>
    <w:rsid w:val="00E71326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  <w:szCs w:val="24"/>
    </w:rPr>
  </w:style>
  <w:style w:type="character" w:customStyle="1" w:styleId="HTML0">
    <w:name w:val="HTML 預設格式 字元"/>
    <w:basedOn w:val="a0"/>
    <w:link w:val="HTML"/>
    <w:uiPriority w:val="99"/>
    <w:rsid w:val="00E71326"/>
    <w:rPr>
      <w:rFonts w:ascii="細明體" w:eastAsia="細明體" w:hAnsi="細明體" w:cs="細明體"/>
      <w:kern w:val="0"/>
      <w:szCs w:val="24"/>
    </w:rPr>
  </w:style>
  <w:style w:type="paragraph" w:styleId="aa">
    <w:name w:val="No Spacing"/>
    <w:link w:val="ab"/>
    <w:uiPriority w:val="1"/>
    <w:qFormat/>
    <w:rsid w:val="00FE7BD1"/>
    <w:rPr>
      <w:kern w:val="0"/>
      <w:sz w:val="22"/>
    </w:rPr>
  </w:style>
  <w:style w:type="character" w:customStyle="1" w:styleId="ab">
    <w:name w:val="無間距 字元"/>
    <w:basedOn w:val="a0"/>
    <w:link w:val="aa"/>
    <w:uiPriority w:val="1"/>
    <w:rsid w:val="00FE7BD1"/>
    <w:rPr>
      <w:kern w:val="0"/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FE7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uiPriority w:val="99"/>
    <w:semiHidden/>
    <w:rsid w:val="00FE7BD1"/>
    <w:rPr>
      <w:rFonts w:asciiTheme="majorHAnsi" w:eastAsiaTheme="majorEastAsia" w:hAnsiTheme="majorHAnsi" w:cstheme="majorBidi"/>
      <w:sz w:val="18"/>
      <w:szCs w:val="18"/>
    </w:rPr>
  </w:style>
  <w:style w:type="table" w:styleId="ae">
    <w:name w:val="Table Grid"/>
    <w:basedOn w:val="a1"/>
    <w:rsid w:val="00883E2F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021">
    <w:name w:val="021"/>
    <w:basedOn w:val="a"/>
    <w:rsid w:val="00D57B0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  <w:szCs w:val="24"/>
    </w:rPr>
  </w:style>
  <w:style w:type="character" w:customStyle="1" w:styleId="ya-q-full-text1">
    <w:name w:val="ya-q-full-text1"/>
    <w:basedOn w:val="a0"/>
    <w:rsid w:val="00E00B24"/>
    <w:rPr>
      <w:color w:val="26282A"/>
      <w:sz w:val="23"/>
      <w:szCs w:val="23"/>
    </w:rPr>
  </w:style>
  <w:style w:type="character" w:styleId="af">
    <w:name w:val="Placeholder Text"/>
    <w:basedOn w:val="a0"/>
    <w:uiPriority w:val="99"/>
    <w:semiHidden/>
    <w:rsid w:val="003B3302"/>
    <w:rPr>
      <w:color w:val="808080"/>
    </w:rPr>
  </w:style>
  <w:style w:type="paragraph" w:styleId="af0">
    <w:name w:val="Plain Text"/>
    <w:basedOn w:val="a"/>
    <w:link w:val="af1"/>
    <w:unhideWhenUsed/>
    <w:rsid w:val="00507862"/>
    <w:rPr>
      <w:rFonts w:ascii="Calibri" w:eastAsia="新細明體" w:hAnsi="Courier New" w:cs="Courier New"/>
      <w:szCs w:val="24"/>
    </w:rPr>
  </w:style>
  <w:style w:type="character" w:customStyle="1" w:styleId="af1">
    <w:name w:val="純文字 字元"/>
    <w:basedOn w:val="a0"/>
    <w:link w:val="af0"/>
    <w:uiPriority w:val="99"/>
    <w:rsid w:val="00507862"/>
    <w:rPr>
      <w:rFonts w:ascii="Calibri" w:eastAsia="新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262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945774-6D87-4AB8-B29F-9C0498DE9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7</Pages>
  <Words>574</Words>
  <Characters>3278</Characters>
  <Application>Microsoft Office Word</Application>
  <DocSecurity>0</DocSecurity>
  <Lines>27</Lines>
  <Paragraphs>7</Paragraphs>
  <ScaleCrop>false</ScaleCrop>
  <Company>新北市政府警察局</Company>
  <LinksUpToDate>false</LinksUpToDate>
  <CharactersWithSpaces>3845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臨時人員(司機)甄選簡章(稿)</dc:title>
  <dc:creator>蔡昱暘</dc:creator>
  <cp:lastModifiedBy>林蘭真</cp:lastModifiedBy>
  <cp:revision>95</cp:revision>
  <cp:lastPrinted>2021-01-20T02:53:00Z</cp:lastPrinted>
  <dcterms:created xsi:type="dcterms:W3CDTF">2020-12-25T09:59:00Z</dcterms:created>
  <dcterms:modified xsi:type="dcterms:W3CDTF">2021-01-20T09:15:00Z</dcterms:modified>
</cp:coreProperties>
</file>